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13E" w:rsidRDefault="00CF1576">
      <w:pPr>
        <w:spacing w:line="360" w:lineRule="auto"/>
        <w:ind w:right="170" w:firstLine="737"/>
        <w:jc w:val="center"/>
      </w:pPr>
      <w:r>
        <w:rPr>
          <w:noProof/>
        </w:rPr>
        <w:drawing>
          <wp:inline distT="0" distB="0" distL="0" distR="0">
            <wp:extent cx="643890" cy="107378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8"/>
                    <a:srcRect l="-120" t="-73" r="-120" b="-73"/>
                    <a:stretch>
                      <a:fillRect/>
                    </a:stretch>
                  </pic:blipFill>
                  <pic:spPr bwMode="auto">
                    <a:xfrm>
                      <a:off x="0" y="0"/>
                      <a:ext cx="643890" cy="1073785"/>
                    </a:xfrm>
                    <a:prstGeom prst="rect">
                      <a:avLst/>
                    </a:prstGeom>
                  </pic:spPr>
                </pic:pic>
              </a:graphicData>
            </a:graphic>
          </wp:inline>
        </w:drawing>
      </w:r>
    </w:p>
    <w:p w:rsidR="00D4713E" w:rsidRDefault="00CF1576">
      <w:pPr>
        <w:spacing w:line="360" w:lineRule="auto"/>
        <w:ind w:firstLine="737"/>
        <w:jc w:val="center"/>
      </w:pPr>
      <w:r>
        <w:rPr>
          <w:sz w:val="32"/>
          <w:szCs w:val="32"/>
        </w:rPr>
        <w:t>КЕМЕРОВСКАЯ ОБЛАСТЬ - КУЗБАСС</w:t>
      </w:r>
    </w:p>
    <w:p w:rsidR="00D4713E" w:rsidRDefault="00CF1576">
      <w:pPr>
        <w:spacing w:line="360" w:lineRule="auto"/>
        <w:ind w:firstLine="737"/>
        <w:jc w:val="center"/>
      </w:pPr>
      <w:r>
        <w:rPr>
          <w:sz w:val="32"/>
          <w:szCs w:val="32"/>
        </w:rPr>
        <w:t>НОВОКУЗНЕЦКИЙ ГОРОДСКОЙ ОКРУГ</w:t>
      </w:r>
    </w:p>
    <w:p w:rsidR="00D4713E" w:rsidRDefault="00CF1576">
      <w:pPr>
        <w:spacing w:line="360" w:lineRule="auto"/>
        <w:ind w:firstLine="737"/>
        <w:jc w:val="center"/>
      </w:pPr>
      <w:r>
        <w:rPr>
          <w:sz w:val="32"/>
          <w:szCs w:val="32"/>
        </w:rPr>
        <w:t>АДМИНИСТРАЦИЯ ГОРОДА НОВОКУЗНЕЦКА</w:t>
      </w:r>
    </w:p>
    <w:p w:rsidR="00D4713E" w:rsidRDefault="00CF1576">
      <w:pPr>
        <w:pStyle w:val="1"/>
        <w:spacing w:before="0" w:line="360" w:lineRule="auto"/>
        <w:ind w:firstLine="737"/>
        <w:jc w:val="center"/>
      </w:pPr>
      <w:r>
        <w:rPr>
          <w:rFonts w:ascii="Times New Roman" w:hAnsi="Times New Roman"/>
          <w:b w:val="0"/>
          <w:color w:val="000000"/>
          <w:sz w:val="32"/>
          <w:szCs w:val="32"/>
        </w:rPr>
        <w:t>ПОСТАНОВЛЕНИЕ</w:t>
      </w:r>
    </w:p>
    <w:p w:rsidR="00D4713E" w:rsidRDefault="00D4713E">
      <w:pPr>
        <w:pBdr>
          <w:top w:val="single" w:sz="6" w:space="1" w:color="000000"/>
        </w:pBdr>
        <w:spacing w:line="360" w:lineRule="auto"/>
        <w:ind w:firstLine="737"/>
        <w:rPr>
          <w:b/>
          <w:sz w:val="24"/>
          <w:szCs w:val="24"/>
        </w:rPr>
      </w:pPr>
    </w:p>
    <w:p w:rsidR="00D4713E" w:rsidRDefault="00D4713E">
      <w:pPr>
        <w:spacing w:line="360" w:lineRule="auto"/>
        <w:ind w:firstLine="737"/>
        <w:rPr>
          <w:b/>
          <w:sz w:val="24"/>
          <w:szCs w:val="24"/>
        </w:rPr>
      </w:pPr>
    </w:p>
    <w:p w:rsidR="00D4713E" w:rsidRDefault="00CF1576">
      <w:pPr>
        <w:spacing w:line="360" w:lineRule="auto"/>
      </w:pPr>
      <w:r>
        <w:rPr>
          <w:sz w:val="28"/>
          <w:szCs w:val="28"/>
        </w:rPr>
        <w:t>от _____________ № ______</w:t>
      </w:r>
    </w:p>
    <w:p w:rsidR="00D4713E" w:rsidRDefault="00D4713E">
      <w:pPr>
        <w:shd w:val="clear" w:color="auto" w:fill="FFFFFF"/>
        <w:spacing w:line="360" w:lineRule="auto"/>
        <w:ind w:firstLine="737"/>
      </w:pPr>
    </w:p>
    <w:p w:rsidR="00D4713E" w:rsidRDefault="00CF1576">
      <w:pPr>
        <w:shd w:val="clear" w:color="auto" w:fill="FFFFFF"/>
        <w:spacing w:line="283" w:lineRule="exact"/>
      </w:pPr>
      <w:r>
        <w:rPr>
          <w:sz w:val="28"/>
          <w:szCs w:val="28"/>
        </w:rPr>
        <w:t xml:space="preserve">Об утверждении </w:t>
      </w:r>
      <w:proofErr w:type="gramStart"/>
      <w:r>
        <w:rPr>
          <w:sz w:val="28"/>
          <w:szCs w:val="28"/>
        </w:rPr>
        <w:t>административного</w:t>
      </w:r>
      <w:proofErr w:type="gramEnd"/>
    </w:p>
    <w:p w:rsidR="00D4713E" w:rsidRDefault="00CF1576">
      <w:pPr>
        <w:shd w:val="clear" w:color="auto" w:fill="FFFFFF"/>
        <w:spacing w:line="283" w:lineRule="exact"/>
      </w:pPr>
      <w:r>
        <w:rPr>
          <w:sz w:val="28"/>
          <w:szCs w:val="28"/>
        </w:rPr>
        <w:t>регламента предоставления</w:t>
      </w:r>
      <w:r>
        <w:rPr>
          <w:sz w:val="28"/>
          <w:szCs w:val="28"/>
        </w:rPr>
        <w:br/>
        <w:t>муниципальной услуги «Направление</w:t>
      </w:r>
    </w:p>
    <w:p w:rsidR="00D4713E" w:rsidRDefault="00CF1576">
      <w:pPr>
        <w:shd w:val="clear" w:color="auto" w:fill="FFFFFF"/>
        <w:spacing w:line="283" w:lineRule="exact"/>
      </w:pPr>
      <w:r>
        <w:rPr>
          <w:sz w:val="28"/>
          <w:szCs w:val="28"/>
        </w:rPr>
        <w:t xml:space="preserve">уведомления о соответствии </w:t>
      </w:r>
      <w:proofErr w:type="gramStart"/>
      <w:r>
        <w:rPr>
          <w:sz w:val="28"/>
          <w:szCs w:val="28"/>
        </w:rPr>
        <w:t>построенных</w:t>
      </w:r>
      <w:proofErr w:type="gramEnd"/>
    </w:p>
    <w:p w:rsidR="00D4713E" w:rsidRDefault="00CF1576">
      <w:pPr>
        <w:shd w:val="clear" w:color="auto" w:fill="FFFFFF"/>
        <w:spacing w:line="283" w:lineRule="exact"/>
      </w:pPr>
      <w:r>
        <w:rPr>
          <w:sz w:val="28"/>
          <w:szCs w:val="28"/>
        </w:rPr>
        <w:t>или реконструированных объектов</w:t>
      </w:r>
    </w:p>
    <w:p w:rsidR="00D4713E" w:rsidRDefault="00CF1576">
      <w:pPr>
        <w:shd w:val="clear" w:color="auto" w:fill="FFFFFF"/>
        <w:spacing w:line="283" w:lineRule="exact"/>
      </w:pPr>
      <w:r>
        <w:rPr>
          <w:sz w:val="28"/>
          <w:szCs w:val="28"/>
        </w:rPr>
        <w:t>индивидуального жилищного строительства</w:t>
      </w:r>
    </w:p>
    <w:p w:rsidR="00D4713E" w:rsidRDefault="00CF1576">
      <w:pPr>
        <w:shd w:val="clear" w:color="auto" w:fill="FFFFFF"/>
        <w:spacing w:line="283" w:lineRule="exact"/>
      </w:pPr>
      <w:r>
        <w:rPr>
          <w:sz w:val="28"/>
          <w:szCs w:val="28"/>
        </w:rPr>
        <w:t xml:space="preserve">или садового дома требованиям </w:t>
      </w:r>
    </w:p>
    <w:p w:rsidR="00D4713E" w:rsidRDefault="00CF1576">
      <w:pPr>
        <w:shd w:val="clear" w:color="auto" w:fill="FFFFFF"/>
        <w:spacing w:line="283" w:lineRule="exact"/>
      </w:pPr>
      <w:r>
        <w:rPr>
          <w:sz w:val="28"/>
          <w:szCs w:val="28"/>
        </w:rPr>
        <w:t>законодательства Российской Федерации о</w:t>
      </w:r>
    </w:p>
    <w:p w:rsidR="00D4713E" w:rsidRDefault="00CF1576">
      <w:pPr>
        <w:shd w:val="clear" w:color="auto" w:fill="FFFFFF"/>
        <w:spacing w:line="283" w:lineRule="exact"/>
        <w:ind w:right="-340"/>
      </w:pPr>
      <w:r>
        <w:rPr>
          <w:sz w:val="28"/>
          <w:szCs w:val="28"/>
        </w:rPr>
        <w:t>градостроительной деятельности»</w:t>
      </w:r>
    </w:p>
    <w:p w:rsidR="00D4713E" w:rsidRDefault="00CF1576">
      <w:pPr>
        <w:pStyle w:val="aff4"/>
        <w:spacing w:before="0" w:after="0" w:line="360" w:lineRule="auto"/>
        <w:ind w:firstLine="737"/>
      </w:pPr>
      <w:r>
        <w:t> </w:t>
      </w:r>
    </w:p>
    <w:p w:rsidR="00D4713E" w:rsidRDefault="00CF1576">
      <w:pPr>
        <w:pStyle w:val="aff4"/>
        <w:spacing w:before="0" w:after="0" w:line="360" w:lineRule="auto"/>
        <w:ind w:firstLine="737"/>
      </w:pPr>
      <w:r>
        <w:t> </w:t>
      </w:r>
    </w:p>
    <w:p w:rsidR="00D4713E" w:rsidRDefault="00CF1576">
      <w:pPr>
        <w:pStyle w:val="aff4"/>
        <w:spacing w:before="0" w:after="0" w:line="360" w:lineRule="auto"/>
        <w:ind w:right="-283" w:firstLine="737"/>
        <w:jc w:val="both"/>
        <w:sectPr w:rsidR="00D4713E">
          <w:pgSz w:w="11906" w:h="16838"/>
          <w:pgMar w:top="1134" w:right="1134" w:bottom="1134" w:left="1134" w:header="0" w:footer="0" w:gutter="0"/>
          <w:cols w:space="720"/>
          <w:formProt w:val="0"/>
          <w:docGrid w:linePitch="100" w:charSpace="8192"/>
        </w:sectPr>
      </w:pPr>
      <w:proofErr w:type="gramStart"/>
      <w:r>
        <w:rPr>
          <w:sz w:val="28"/>
          <w:szCs w:val="28"/>
        </w:rPr>
        <w:t xml:space="preserve">В соответствии с </w:t>
      </w:r>
      <w:r>
        <w:rPr>
          <w:sz w:val="28"/>
        </w:rPr>
        <w:t xml:space="preserve">Градостроительным кодексом Российской Федерации, </w:t>
      </w:r>
      <w:r>
        <w:rPr>
          <w:sz w:val="28"/>
          <w:szCs w:val="28"/>
        </w:rPr>
        <w:t>Федеральным законом от 20.03.2025 № 33-ФЗ «Об общих принципах организации местного самоуправления в единой системе публичной власти», Федеральным законом от 27.07.2010 N 210-ФЗ "Об организации предоставления государственных и муниципальных услуг", постановлением администрации города Новокузнецка от 30.09.2020 N 196 "Об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w:t>
      </w:r>
      <w:proofErr w:type="gramEnd"/>
      <w:r>
        <w:rPr>
          <w:sz w:val="28"/>
          <w:szCs w:val="28"/>
        </w:rPr>
        <w:t xml:space="preserve">", руководствуясь статьей 40 Устава Новокузнецкого городского округа: </w:t>
      </w:r>
    </w:p>
    <w:p w:rsidR="00D4713E" w:rsidRDefault="00CF1576">
      <w:pPr>
        <w:spacing w:line="360" w:lineRule="auto"/>
        <w:ind w:firstLine="737"/>
        <w:jc w:val="both"/>
      </w:pPr>
      <w:r>
        <w:rPr>
          <w:sz w:val="28"/>
          <w:szCs w:val="28"/>
        </w:rPr>
        <w:lastRenderedPageBreak/>
        <w:t>1.  У</w:t>
      </w:r>
      <w:r>
        <w:rPr>
          <w:rFonts w:eastAsia="Calibri"/>
          <w:sz w:val="28"/>
          <w:szCs w:val="28"/>
          <w:lang w:eastAsia="en-US"/>
        </w:rPr>
        <w:t xml:space="preserve">твердить административный регламент предоставления муниципальной услуги </w:t>
      </w:r>
      <w:r>
        <w:rPr>
          <w:bC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eastAsia="Calibri"/>
          <w:sz w:val="28"/>
          <w:szCs w:val="28"/>
          <w:lang w:eastAsia="en-US"/>
        </w:rPr>
        <w:t xml:space="preserve"> согласно приложению к настоящему постановлению.</w:t>
      </w:r>
    </w:p>
    <w:p w:rsidR="00D4713E" w:rsidRDefault="00CF1576">
      <w:pPr>
        <w:spacing w:line="360" w:lineRule="auto"/>
        <w:ind w:firstLine="737"/>
        <w:jc w:val="both"/>
      </w:pPr>
      <w:r>
        <w:rPr>
          <w:rFonts w:eastAsia="Calibri"/>
          <w:sz w:val="28"/>
          <w:szCs w:val="28"/>
          <w:lang w:eastAsia="en-US"/>
        </w:rPr>
        <w:t>2.)Признать утратившими силу:</w:t>
      </w:r>
    </w:p>
    <w:p w:rsidR="00D4713E" w:rsidRDefault="00CF1576">
      <w:pPr>
        <w:spacing w:line="360" w:lineRule="auto"/>
        <w:ind w:firstLine="737"/>
        <w:jc w:val="both"/>
      </w:pPr>
      <w:r>
        <w:rPr>
          <w:rFonts w:eastAsia="Calibri"/>
          <w:sz w:val="28"/>
          <w:szCs w:val="28"/>
          <w:lang w:eastAsia="en-US"/>
        </w:rPr>
        <w:t>1) постановление администрации города Новокузнецка от 30.12.2020 №242 «Об утверждении административного регламента предоставления муниципальной услуги «</w:t>
      </w:r>
      <w:r>
        <w:rPr>
          <w:rFonts w:eastAsia="Calibri"/>
          <w:bCs/>
          <w:sz w:val="28"/>
          <w:szCs w:val="28"/>
          <w:lang w:eastAsia="en-US"/>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eastAsia="Calibri"/>
          <w:sz w:val="28"/>
          <w:szCs w:val="28"/>
          <w:lang w:eastAsia="en-US"/>
        </w:rPr>
        <w:t>»;</w:t>
      </w:r>
    </w:p>
    <w:p w:rsidR="00D4713E" w:rsidRDefault="00CF1576">
      <w:pPr>
        <w:spacing w:line="360" w:lineRule="auto"/>
        <w:ind w:firstLine="737"/>
        <w:jc w:val="both"/>
      </w:pPr>
      <w:r>
        <w:rPr>
          <w:rFonts w:eastAsia="Calibri"/>
          <w:sz w:val="28"/>
          <w:szCs w:val="28"/>
          <w:lang w:eastAsia="en-US"/>
        </w:rPr>
        <w:t>2) постановление администрации города Новокузнецка от 28.06.2024 №150 «О внесении изменений в постановление администрации города Новокузнецка от 30.12.2020 №242».</w:t>
      </w:r>
    </w:p>
    <w:p w:rsidR="00D4713E" w:rsidRDefault="00CF1576">
      <w:pPr>
        <w:spacing w:line="360" w:lineRule="auto"/>
        <w:ind w:firstLine="737"/>
        <w:jc w:val="both"/>
      </w:pPr>
      <w:r>
        <w:rPr>
          <w:sz w:val="28"/>
          <w:szCs w:val="28"/>
        </w:rPr>
        <w:t>3. Управлению информационной политики и социальных коммуникаций администрации города Новокузнецка обеспечить официальное опубликование настоящего постановления.</w:t>
      </w:r>
    </w:p>
    <w:p w:rsidR="00D4713E" w:rsidRDefault="00CF1576">
      <w:pPr>
        <w:spacing w:line="360" w:lineRule="auto"/>
        <w:ind w:firstLine="737"/>
        <w:jc w:val="both"/>
      </w:pPr>
      <w:r>
        <w:rPr>
          <w:sz w:val="28"/>
          <w:szCs w:val="28"/>
        </w:rPr>
        <w:t>4. Настоящее постановление вступает в силу после его официального опубликования.</w:t>
      </w:r>
    </w:p>
    <w:p w:rsidR="00D4713E" w:rsidRDefault="00CF1576">
      <w:pPr>
        <w:spacing w:line="360" w:lineRule="auto"/>
        <w:ind w:firstLine="737"/>
        <w:jc w:val="both"/>
      </w:pPr>
      <w:r>
        <w:rPr>
          <w:sz w:val="28"/>
          <w:szCs w:val="28"/>
        </w:rPr>
        <w:t>5. 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города по строительству.</w:t>
      </w:r>
    </w:p>
    <w:p w:rsidR="00D4713E" w:rsidRDefault="00D4713E">
      <w:pPr>
        <w:spacing w:line="360" w:lineRule="auto"/>
        <w:ind w:firstLine="737"/>
        <w:jc w:val="both"/>
        <w:rPr>
          <w:sz w:val="28"/>
          <w:szCs w:val="28"/>
        </w:rPr>
      </w:pPr>
    </w:p>
    <w:p w:rsidR="00D4713E" w:rsidRDefault="00CF1576">
      <w:pPr>
        <w:spacing w:line="360" w:lineRule="auto"/>
        <w:ind w:firstLine="57"/>
        <w:jc w:val="both"/>
      </w:pPr>
      <w:r>
        <w:rPr>
          <w:sz w:val="28"/>
          <w:szCs w:val="28"/>
        </w:rPr>
        <w:t>Глава города Новокузнецка</w:t>
      </w:r>
      <w:r>
        <w:rPr>
          <w:sz w:val="28"/>
          <w:szCs w:val="28"/>
        </w:rPr>
        <w:tab/>
      </w:r>
      <w:r>
        <w:rPr>
          <w:sz w:val="28"/>
          <w:szCs w:val="28"/>
        </w:rPr>
        <w:tab/>
      </w:r>
      <w:r>
        <w:rPr>
          <w:sz w:val="28"/>
          <w:szCs w:val="28"/>
        </w:rPr>
        <w:tab/>
        <w:t xml:space="preserve">  </w:t>
      </w:r>
      <w:r>
        <w:rPr>
          <w:sz w:val="28"/>
          <w:szCs w:val="28"/>
        </w:rPr>
        <w:tab/>
        <w:t xml:space="preserve">                                       Д.П. Ильин</w:t>
      </w:r>
      <w:r>
        <w:br w:type="page"/>
      </w:r>
    </w:p>
    <w:p w:rsidR="00D4713E" w:rsidRDefault="00CF1576">
      <w:pPr>
        <w:spacing w:line="360" w:lineRule="auto"/>
        <w:ind w:firstLine="737"/>
        <w:jc w:val="right"/>
      </w:pPr>
      <w:r>
        <w:rPr>
          <w:sz w:val="28"/>
          <w:szCs w:val="28"/>
        </w:rPr>
        <w:lastRenderedPageBreak/>
        <w:t xml:space="preserve">Приложение </w:t>
      </w:r>
      <w:r>
        <w:rPr>
          <w:sz w:val="28"/>
          <w:szCs w:val="28"/>
        </w:rPr>
        <w:br/>
        <w:t>к постановлению администрации</w:t>
      </w:r>
    </w:p>
    <w:p w:rsidR="00D4713E" w:rsidRDefault="00CF1576">
      <w:pPr>
        <w:pStyle w:val="ConsPlusNormal"/>
        <w:spacing w:after="0" w:line="360" w:lineRule="auto"/>
        <w:ind w:firstLine="737"/>
        <w:jc w:val="right"/>
      </w:pPr>
      <w:r>
        <w:rPr>
          <w:rFonts w:ascii="Times New Roman" w:hAnsi="Times New Roman" w:cs="Times New Roman"/>
          <w:sz w:val="28"/>
          <w:szCs w:val="28"/>
        </w:rPr>
        <w:t>города Новокузнецка</w:t>
      </w:r>
    </w:p>
    <w:p w:rsidR="00D4713E" w:rsidRDefault="00CF1576">
      <w:pPr>
        <w:pStyle w:val="ConsPlusNormal"/>
        <w:spacing w:after="0" w:line="360" w:lineRule="auto"/>
        <w:ind w:firstLine="737"/>
        <w:jc w:val="right"/>
      </w:pPr>
      <w:r>
        <w:rPr>
          <w:rFonts w:ascii="Times New Roman" w:hAnsi="Times New Roman" w:cs="Times New Roman"/>
          <w:sz w:val="28"/>
          <w:szCs w:val="28"/>
        </w:rPr>
        <w:t>от _________ № ________</w:t>
      </w:r>
    </w:p>
    <w:p w:rsidR="00D4713E" w:rsidRDefault="00D4713E">
      <w:pPr>
        <w:pStyle w:val="ConsPlusNormal"/>
        <w:spacing w:after="0" w:line="360" w:lineRule="auto"/>
        <w:ind w:firstLine="737"/>
        <w:jc w:val="right"/>
        <w:rPr>
          <w:rFonts w:ascii="Times New Roman" w:hAnsi="Times New Roman" w:cs="Times New Roman"/>
          <w:b/>
          <w:sz w:val="28"/>
          <w:szCs w:val="28"/>
        </w:rPr>
      </w:pPr>
    </w:p>
    <w:p w:rsidR="00D4713E" w:rsidRDefault="00CF1576">
      <w:pPr>
        <w:pStyle w:val="ConsPlusTitle"/>
        <w:spacing w:after="0" w:line="360" w:lineRule="auto"/>
        <w:ind w:firstLine="737"/>
        <w:jc w:val="center"/>
      </w:pPr>
      <w:r>
        <w:rPr>
          <w:rFonts w:ascii="Times New Roman" w:hAnsi="Times New Roman" w:cs="Times New Roman"/>
          <w:b w:val="0"/>
          <w:bCs/>
          <w:sz w:val="28"/>
          <w:szCs w:val="28"/>
        </w:rPr>
        <w:t>Административный регламент</w:t>
      </w:r>
    </w:p>
    <w:p w:rsidR="00D4713E" w:rsidRDefault="00CF1576">
      <w:pPr>
        <w:spacing w:line="360" w:lineRule="auto"/>
        <w:ind w:firstLine="737"/>
        <w:jc w:val="center"/>
      </w:pPr>
      <w:r>
        <w:rPr>
          <w:bCs/>
          <w:sz w:val="28"/>
          <w:szCs w:val="28"/>
        </w:rPr>
        <w:t>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sz w:val="28"/>
        </w:rPr>
        <w:t xml:space="preserve"> </w:t>
      </w:r>
    </w:p>
    <w:p w:rsidR="00D4713E" w:rsidRDefault="00CF1576">
      <w:pPr>
        <w:spacing w:line="360" w:lineRule="auto"/>
        <w:ind w:firstLine="737"/>
      </w:pPr>
      <w:r>
        <w:rPr>
          <w:sz w:val="28"/>
        </w:rPr>
        <w:t xml:space="preserve">                                                   </w:t>
      </w:r>
    </w:p>
    <w:p w:rsidR="00D4713E" w:rsidRDefault="00CF1576">
      <w:pPr>
        <w:tabs>
          <w:tab w:val="left" w:pos="2891"/>
        </w:tabs>
        <w:spacing w:line="360" w:lineRule="auto"/>
        <w:jc w:val="center"/>
      </w:pPr>
      <w:r>
        <w:rPr>
          <w:sz w:val="28"/>
        </w:rPr>
        <w:t xml:space="preserve"> 1. Общие положения</w:t>
      </w:r>
    </w:p>
    <w:p w:rsidR="00D4713E" w:rsidRDefault="00D4713E">
      <w:pPr>
        <w:spacing w:line="360" w:lineRule="auto"/>
        <w:ind w:firstLine="737"/>
        <w:jc w:val="center"/>
        <w:rPr>
          <w:sz w:val="28"/>
        </w:rPr>
      </w:pPr>
    </w:p>
    <w:p w:rsidR="00D4713E" w:rsidRDefault="00CF1576">
      <w:pPr>
        <w:spacing w:line="360" w:lineRule="auto"/>
        <w:ind w:firstLine="794"/>
        <w:jc w:val="both"/>
      </w:pPr>
      <w:r>
        <w:rPr>
          <w:sz w:val="28"/>
          <w:szCs w:val="28"/>
        </w:rPr>
        <w:t>1.1.</w:t>
      </w:r>
      <w:r>
        <w:rPr>
          <w:sz w:val="28"/>
          <w:szCs w:val="28"/>
          <w:lang w:val="en-US"/>
        </w:rPr>
        <w:t> </w:t>
      </w:r>
      <w:proofErr w:type="gramStart"/>
      <w:r>
        <w:rPr>
          <w:sz w:val="28"/>
          <w:szCs w:val="28"/>
        </w:rPr>
        <w:t xml:space="preserve">Настоящий административный регламент устанавливает порядок и стандарт предоставления муниципальной услуги </w:t>
      </w:r>
      <w:r>
        <w:rPr>
          <w:bC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sz w:val="28"/>
          <w:szCs w:val="28"/>
        </w:rPr>
        <w:t xml:space="preserve"> (далее соответственно - административный регламент, муниципальная услуга) и разработан в целях повышения качества и доступности предоставления муниципальной услуги, создания комфортных условий для участников отношений, возникающих при ее предоставлении, а также</w:t>
      </w:r>
      <w:proofErr w:type="gramEnd"/>
      <w:r>
        <w:rPr>
          <w:sz w:val="28"/>
          <w:szCs w:val="28"/>
        </w:rPr>
        <w:t xml:space="preserve"> определения сроков и последовательности действий (административных процедур) при предоставлении муниципальной услуги на территории Новокузнецкого городского округа.</w:t>
      </w:r>
    </w:p>
    <w:p w:rsidR="00D4713E" w:rsidRDefault="00CF1576">
      <w:pPr>
        <w:pStyle w:val="ConsPlusNormal"/>
        <w:spacing w:after="0" w:line="360" w:lineRule="auto"/>
        <w:ind w:firstLine="737"/>
        <w:jc w:val="both"/>
        <w:rPr>
          <w:color w:val="FF0000"/>
        </w:rPr>
      </w:pPr>
      <w:r>
        <w:rPr>
          <w:rFonts w:ascii="Times New Roman" w:hAnsi="Times New Roman" w:cs="Times New Roman"/>
          <w:color w:val="000000"/>
          <w:sz w:val="28"/>
          <w:szCs w:val="28"/>
        </w:rPr>
        <w:t>1.2.</w:t>
      </w:r>
      <w:r>
        <w:rPr>
          <w:rFonts w:ascii="Times New Roman" w:hAnsi="Times New Roman" w:cs="Times New Roman"/>
          <w:color w:val="000000"/>
          <w:sz w:val="28"/>
          <w:szCs w:val="28"/>
          <w:lang w:val="en-US"/>
        </w:rPr>
        <w:t> </w:t>
      </w:r>
      <w:r w:rsidRPr="00D767BB">
        <w:rPr>
          <w:rFonts w:ascii="Times New Roman" w:hAnsi="Times New Roman" w:cs="Times New Roman"/>
          <w:color w:val="000000"/>
          <w:sz w:val="28"/>
          <w:szCs w:val="28"/>
        </w:rPr>
        <w:t xml:space="preserve"> Муниципальная у</w:t>
      </w:r>
      <w:r>
        <w:rPr>
          <w:rFonts w:ascii="Times New Roman" w:hAnsi="Times New Roman" w:cs="Times New Roman"/>
          <w:color w:val="000000"/>
          <w:sz w:val="28"/>
          <w:szCs w:val="28"/>
        </w:rPr>
        <w:t>слуга предоставляется физическим или юридическим лицам, обеспечивающим на принадлежащем им земельном участке строительство, реконструкцию объектов индивидуального жилищного строительства или садового дома (далее – заявители).</w:t>
      </w:r>
    </w:p>
    <w:p w:rsidR="00D4713E" w:rsidRDefault="00CF1576">
      <w:pPr>
        <w:pStyle w:val="ConsPlusNormal"/>
        <w:spacing w:after="0" w:line="360" w:lineRule="auto"/>
        <w:ind w:firstLine="737"/>
        <w:jc w:val="both"/>
      </w:pPr>
      <w:r>
        <w:rPr>
          <w:rFonts w:ascii="Times New Roman" w:hAnsi="Times New Roman" w:cs="Times New Roman"/>
          <w:sz w:val="28"/>
          <w:szCs w:val="28"/>
        </w:rPr>
        <w:t>Интересы заявителей, могут представлять иные лица, обладающие соответствующими полномочиями (далее - представители).</w:t>
      </w:r>
    </w:p>
    <w:p w:rsidR="00D4713E" w:rsidRDefault="00CF1576">
      <w:pPr>
        <w:pStyle w:val="ConsPlusNormal"/>
        <w:spacing w:after="0" w:line="360" w:lineRule="auto"/>
        <w:ind w:firstLine="737"/>
        <w:jc w:val="both"/>
      </w:pPr>
      <w:r>
        <w:rPr>
          <w:rFonts w:ascii="Times New Roman" w:hAnsi="Times New Roman" w:cs="Times New Roman"/>
          <w:sz w:val="28"/>
          <w:szCs w:val="28"/>
        </w:rPr>
        <w:lastRenderedPageBreak/>
        <w:t>Заявителями являются физические лица, получившие государственный сертификат на материнский (семейный) капитал (далее соответственно - заявители).</w:t>
      </w:r>
    </w:p>
    <w:p w:rsidR="00D4713E" w:rsidRDefault="00CF1576">
      <w:pPr>
        <w:pStyle w:val="ConsPlusNormal"/>
        <w:spacing w:after="0" w:line="360" w:lineRule="auto"/>
        <w:ind w:firstLine="737"/>
        <w:jc w:val="both"/>
      </w:pPr>
      <w:r>
        <w:rPr>
          <w:rFonts w:ascii="Times New Roman" w:hAnsi="Times New Roman" w:cs="Times New Roman"/>
          <w:sz w:val="28"/>
          <w:szCs w:val="28"/>
        </w:rPr>
        <w:t>От имени физических лиц заявления могут подавать:</w:t>
      </w:r>
    </w:p>
    <w:p w:rsidR="00D4713E" w:rsidRDefault="00CF1576">
      <w:pPr>
        <w:pStyle w:val="ConsPlusNormal"/>
        <w:spacing w:after="0" w:line="360" w:lineRule="auto"/>
        <w:ind w:firstLine="737"/>
        <w:jc w:val="both"/>
      </w:pPr>
      <w:r>
        <w:rPr>
          <w:rFonts w:ascii="Times New Roman" w:hAnsi="Times New Roman" w:cs="Times New Roman"/>
          <w:sz w:val="28"/>
          <w:szCs w:val="28"/>
        </w:rPr>
        <w:t>1) законные представители (родители, усыновители, опекуны) несовершеннолетних в возрасте до 14 лет;</w:t>
      </w:r>
    </w:p>
    <w:p w:rsidR="00D4713E" w:rsidRDefault="00CF1576">
      <w:pPr>
        <w:pStyle w:val="ConsPlusNormal"/>
        <w:spacing w:after="0" w:line="360" w:lineRule="auto"/>
        <w:ind w:firstLine="737"/>
        <w:jc w:val="both"/>
      </w:pPr>
      <w:r>
        <w:rPr>
          <w:rFonts w:ascii="Times New Roman" w:hAnsi="Times New Roman" w:cs="Times New Roman"/>
          <w:sz w:val="28"/>
          <w:szCs w:val="28"/>
        </w:rPr>
        <w:t>2) опекуны недееспособных граждан;</w:t>
      </w:r>
    </w:p>
    <w:p w:rsidR="00D4713E" w:rsidRDefault="00CF1576">
      <w:pPr>
        <w:pStyle w:val="ConsPlusNormal"/>
        <w:spacing w:after="0" w:line="360" w:lineRule="auto"/>
        <w:ind w:firstLine="737"/>
        <w:jc w:val="both"/>
      </w:pPr>
      <w:r>
        <w:rPr>
          <w:rFonts w:ascii="Times New Roman" w:hAnsi="Times New Roman" w:cs="Times New Roman"/>
          <w:sz w:val="28"/>
          <w:szCs w:val="28"/>
        </w:rPr>
        <w:t>3) представители, действующие в силу полномочий, основанных на доверенности или договоре.</w:t>
      </w:r>
    </w:p>
    <w:p w:rsidR="00D4713E" w:rsidRDefault="00CF1576">
      <w:pPr>
        <w:pStyle w:val="ConsPlusNormal"/>
        <w:spacing w:after="0" w:line="360" w:lineRule="auto"/>
        <w:ind w:firstLine="737"/>
        <w:jc w:val="both"/>
      </w:pPr>
      <w:r>
        <w:rPr>
          <w:rFonts w:ascii="Times New Roman" w:hAnsi="Times New Roman" w:cs="Times New Roman"/>
          <w:sz w:val="28"/>
          <w:szCs w:val="28"/>
        </w:rPr>
        <w:t>1.3. Муниципальная 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w:t>
      </w:r>
      <w:r>
        <w:rPr>
          <w:rFonts w:ascii="Times New Roman" w:hAnsi="Times New Roman" w:cs="Times New Roman"/>
          <w:color w:val="000000"/>
          <w:sz w:val="28"/>
          <w:szCs w:val="28"/>
        </w:rPr>
        <w:t xml:space="preserve"> соответственно – категории (признаки) заявителей, Единый портал).</w:t>
      </w:r>
    </w:p>
    <w:p w:rsidR="00D4713E" w:rsidRDefault="00CF1576">
      <w:pPr>
        <w:spacing w:line="360" w:lineRule="auto"/>
        <w:ind w:firstLine="737"/>
        <w:jc w:val="both"/>
      </w:pPr>
      <w:r>
        <w:rPr>
          <w:sz w:val="28"/>
          <w:szCs w:val="28"/>
        </w:rPr>
        <w:t>Категории (признаки) заявителя определяются в результате анкетирования, проводимого органом, предоставляющим услугу (далее – профилирование)</w:t>
      </w:r>
      <w:r>
        <w:rPr>
          <w:rStyle w:val="ab"/>
          <w:sz w:val="28"/>
          <w:szCs w:val="28"/>
        </w:rPr>
        <w:footnoteReference w:id="1"/>
      </w:r>
      <w:r>
        <w:rPr>
          <w:sz w:val="28"/>
          <w:szCs w:val="28"/>
        </w:rPr>
        <w:t>, осуществляемого в соответствии с настоящим административным регламентом.</w:t>
      </w:r>
    </w:p>
    <w:p w:rsidR="00D4713E" w:rsidRDefault="00CF1576">
      <w:pPr>
        <w:spacing w:line="360" w:lineRule="auto"/>
        <w:ind w:firstLine="737"/>
        <w:jc w:val="both"/>
      </w:pPr>
      <w:r>
        <w:rPr>
          <w:sz w:val="28"/>
        </w:rPr>
        <w:t xml:space="preserve">                          </w:t>
      </w:r>
    </w:p>
    <w:p w:rsidR="00D4713E" w:rsidRDefault="00CF1576">
      <w:pPr>
        <w:spacing w:line="360" w:lineRule="auto"/>
        <w:ind w:firstLine="737"/>
        <w:jc w:val="both"/>
      </w:pPr>
      <w:r>
        <w:rPr>
          <w:sz w:val="28"/>
        </w:rPr>
        <w:t xml:space="preserve">                      2. Стандарт предоставления муниципальной услуги</w:t>
      </w:r>
    </w:p>
    <w:p w:rsidR="00D4713E" w:rsidRDefault="00CF1576">
      <w:pPr>
        <w:keepNext/>
        <w:keepLines/>
        <w:spacing w:line="360" w:lineRule="auto"/>
        <w:ind w:firstLine="737"/>
        <w:jc w:val="center"/>
        <w:outlineLvl w:val="1"/>
      </w:pPr>
      <w:r>
        <w:rPr>
          <w:sz w:val="28"/>
        </w:rPr>
        <w:t>Наименование муниципальной услуги</w:t>
      </w:r>
    </w:p>
    <w:p w:rsidR="00D4713E" w:rsidRDefault="00D4713E">
      <w:pPr>
        <w:spacing w:line="360" w:lineRule="auto"/>
        <w:ind w:firstLine="737"/>
        <w:jc w:val="center"/>
        <w:outlineLvl w:val="1"/>
        <w:rPr>
          <w:sz w:val="28"/>
        </w:rPr>
      </w:pPr>
    </w:p>
    <w:p w:rsidR="00D4713E" w:rsidRDefault="00CF1576">
      <w:pPr>
        <w:spacing w:line="360" w:lineRule="auto"/>
        <w:ind w:firstLine="737"/>
        <w:jc w:val="both"/>
      </w:pPr>
      <w:r>
        <w:rPr>
          <w:sz w:val="28"/>
        </w:rPr>
        <w:t>2.1. Муниципальная услуга: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D4713E" w:rsidRDefault="00D4713E">
      <w:pPr>
        <w:spacing w:line="360" w:lineRule="auto"/>
        <w:ind w:firstLine="737"/>
        <w:jc w:val="both"/>
        <w:rPr>
          <w:sz w:val="28"/>
        </w:rPr>
      </w:pPr>
    </w:p>
    <w:p w:rsidR="00D4713E" w:rsidRDefault="00CF1576">
      <w:pPr>
        <w:spacing w:line="360" w:lineRule="auto"/>
        <w:ind w:firstLine="737"/>
        <w:jc w:val="both"/>
      </w:pPr>
      <w:r>
        <w:rPr>
          <w:sz w:val="28"/>
        </w:rPr>
        <w:lastRenderedPageBreak/>
        <w:t>Наименование органа, предоставляющего муниципальную услугу</w:t>
      </w:r>
    </w:p>
    <w:p w:rsidR="00D4713E" w:rsidRDefault="00D4713E">
      <w:pPr>
        <w:spacing w:line="360" w:lineRule="auto"/>
        <w:ind w:firstLine="737"/>
        <w:jc w:val="both"/>
        <w:rPr>
          <w:sz w:val="28"/>
        </w:rPr>
      </w:pPr>
    </w:p>
    <w:p w:rsidR="00D4713E" w:rsidRDefault="00CF1576">
      <w:pPr>
        <w:spacing w:line="360" w:lineRule="auto"/>
        <w:ind w:firstLine="737"/>
        <w:jc w:val="both"/>
      </w:pPr>
      <w:r>
        <w:rPr>
          <w:sz w:val="28"/>
        </w:rPr>
        <w:t>2.2. Муниципальная услуга предоставляется Комитетом градостроительства и архитектуры администрации города Новокузнецка (далее – уполномоченный орган).</w:t>
      </w:r>
    </w:p>
    <w:p w:rsidR="00D4713E" w:rsidRDefault="00CF1576">
      <w:pPr>
        <w:keepNext/>
        <w:keepLines/>
        <w:spacing w:line="360" w:lineRule="auto"/>
        <w:ind w:firstLine="737"/>
        <w:jc w:val="center"/>
        <w:outlineLvl w:val="1"/>
      </w:pPr>
      <w:r>
        <w:rPr>
          <w:sz w:val="28"/>
        </w:rPr>
        <w:t>Результат предоставления муниципальной услуги</w:t>
      </w:r>
    </w:p>
    <w:p w:rsidR="00D4713E" w:rsidRDefault="00D4713E">
      <w:pPr>
        <w:spacing w:line="360" w:lineRule="auto"/>
        <w:ind w:firstLine="737"/>
        <w:jc w:val="center"/>
        <w:outlineLvl w:val="1"/>
        <w:rPr>
          <w:sz w:val="28"/>
        </w:rPr>
      </w:pPr>
    </w:p>
    <w:p w:rsidR="00D4713E" w:rsidRDefault="00CF1576">
      <w:pPr>
        <w:spacing w:line="360" w:lineRule="auto"/>
        <w:ind w:firstLine="737"/>
        <w:jc w:val="both"/>
      </w:pPr>
      <w:r>
        <w:rPr>
          <w:sz w:val="28"/>
        </w:rPr>
        <w:t>2.3. При направлении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результатами предоставления муниципальной услуги являются:</w:t>
      </w:r>
    </w:p>
    <w:p w:rsidR="00D4713E" w:rsidRDefault="00CF1576">
      <w:pPr>
        <w:numPr>
          <w:ilvl w:val="1"/>
          <w:numId w:val="1"/>
        </w:numPr>
        <w:tabs>
          <w:tab w:val="left" w:pos="1021"/>
        </w:tabs>
        <w:spacing w:line="360" w:lineRule="auto"/>
        <w:ind w:left="0" w:firstLine="737"/>
        <w:jc w:val="both"/>
      </w:pPr>
      <w:r>
        <w:rPr>
          <w:sz w:val="28"/>
        </w:rPr>
        <w:t>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(электронный документ, подписанный усиленной квалифицированной электронной подписью, документ на бумажном носителе);</w:t>
      </w:r>
    </w:p>
    <w:p w:rsidR="00D4713E" w:rsidRDefault="00CF1576">
      <w:pPr>
        <w:numPr>
          <w:ilvl w:val="1"/>
          <w:numId w:val="1"/>
        </w:numPr>
        <w:tabs>
          <w:tab w:val="left" w:pos="1021"/>
        </w:tabs>
        <w:spacing w:line="360" w:lineRule="auto"/>
        <w:ind w:left="0" w:firstLine="737"/>
        <w:jc w:val="both"/>
      </w:pPr>
      <w:r>
        <w:rPr>
          <w:sz w:val="28"/>
        </w:rPr>
        <w:t>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(электронный документ, подписанный усиленной квалифицированной электронной подписью, документ на бумажном носителе).</w:t>
      </w:r>
    </w:p>
    <w:p w:rsidR="00D4713E" w:rsidRDefault="00CF1576">
      <w:pPr>
        <w:spacing w:line="360" w:lineRule="auto"/>
        <w:ind w:firstLine="737"/>
        <w:jc w:val="both"/>
      </w:pPr>
      <w:r>
        <w:rPr>
          <w:sz w:val="28"/>
        </w:rPr>
        <w:t>Формирование реестровой записи в качестве результата предоставления муниципальной услуги не предусмотрено.</w:t>
      </w:r>
    </w:p>
    <w:p w:rsidR="00D4713E" w:rsidRDefault="00CF1576">
      <w:pPr>
        <w:spacing w:line="360" w:lineRule="auto"/>
        <w:ind w:firstLine="737"/>
        <w:jc w:val="both"/>
      </w:pPr>
      <w:r>
        <w:rPr>
          <w:sz w:val="28"/>
        </w:rPr>
        <w:t>2.</w:t>
      </w:r>
      <w:r w:rsidR="002843FB">
        <w:rPr>
          <w:sz w:val="28"/>
        </w:rPr>
        <w:t>4.</w:t>
      </w:r>
      <w:r>
        <w:rPr>
          <w:sz w:val="28"/>
        </w:rPr>
        <w:t xml:space="preserve"> При обращении заявителя за исправлением опечаток и (или) ошибок, допущенных в результате предоставления муниципальной услуги документах, результатами предоставления муниципальной услуги являются:</w:t>
      </w:r>
    </w:p>
    <w:p w:rsidR="00D4713E" w:rsidRDefault="00CF1576">
      <w:pPr>
        <w:tabs>
          <w:tab w:val="left" w:pos="1021"/>
        </w:tabs>
        <w:spacing w:line="360" w:lineRule="auto"/>
        <w:ind w:firstLine="737"/>
        <w:jc w:val="both"/>
      </w:pPr>
      <w:proofErr w:type="gramStart"/>
      <w:r>
        <w:rPr>
          <w:sz w:val="28"/>
        </w:rPr>
        <w:t xml:space="preserve">1)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с исправлениями опечаток и (или) ошибок, допущенных при </w:t>
      </w:r>
      <w:r>
        <w:rPr>
          <w:sz w:val="28"/>
        </w:rPr>
        <w:lastRenderedPageBreak/>
        <w:t>первичном оформлении Уведомления о соответствии построенных или реконструированных объектов индивидуального жилищного строительства или садового дома (электронный документ, подписанный усиленной квалифицированной электронной подписью, документ на бумажном носителе);</w:t>
      </w:r>
      <w:proofErr w:type="gramEnd"/>
    </w:p>
    <w:p w:rsidR="00D4713E" w:rsidRDefault="00CF1576">
      <w:pPr>
        <w:tabs>
          <w:tab w:val="left" w:pos="1021"/>
        </w:tabs>
        <w:spacing w:line="360" w:lineRule="auto"/>
        <w:ind w:firstLine="737"/>
        <w:jc w:val="both"/>
      </w:pPr>
      <w:proofErr w:type="gramStart"/>
      <w:r>
        <w:rPr>
          <w:sz w:val="28"/>
        </w:rPr>
        <w:t>2) 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roofErr w:type="gramEnd"/>
    </w:p>
    <w:p w:rsidR="00D4713E" w:rsidRDefault="00CF1576">
      <w:pPr>
        <w:spacing w:line="360" w:lineRule="auto"/>
        <w:ind w:firstLine="737"/>
        <w:jc w:val="both"/>
        <w:rPr>
          <w:sz w:val="28"/>
        </w:rPr>
      </w:pPr>
      <w:r>
        <w:rPr>
          <w:sz w:val="28"/>
        </w:rPr>
        <w:t>Формирование реестровой записи в качестве результата предоставления муниципальной услуги не предусмотрено.</w:t>
      </w:r>
    </w:p>
    <w:p w:rsidR="002843FB" w:rsidRDefault="002843FB" w:rsidP="002843FB">
      <w:pPr>
        <w:spacing w:line="360" w:lineRule="auto"/>
        <w:ind w:firstLine="737"/>
        <w:jc w:val="both"/>
      </w:pPr>
      <w:r>
        <w:rPr>
          <w:sz w:val="28"/>
        </w:rPr>
        <w:t>2.</w:t>
      </w:r>
      <w:r>
        <w:rPr>
          <w:sz w:val="28"/>
        </w:rPr>
        <w:t>5</w:t>
      </w:r>
      <w:r>
        <w:rPr>
          <w:sz w:val="28"/>
        </w:rPr>
        <w:t>. При обращении заявителя за выдачей дубликата документа, являющегося результатом предоставления муниципальной услуги, результатами предоставления муниципальной услуги являются:</w:t>
      </w:r>
    </w:p>
    <w:p w:rsidR="002843FB" w:rsidRDefault="002843FB" w:rsidP="002843FB">
      <w:pPr>
        <w:tabs>
          <w:tab w:val="left" w:pos="1021"/>
        </w:tabs>
        <w:spacing w:line="360" w:lineRule="auto"/>
        <w:ind w:firstLine="737"/>
        <w:jc w:val="both"/>
      </w:pPr>
      <w:r>
        <w:rPr>
          <w:sz w:val="28"/>
        </w:rPr>
        <w:t>1)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(электронный документ, подписанный усиленной квалифицированной электронной подписью, документ на бумажном носителе);</w:t>
      </w:r>
    </w:p>
    <w:p w:rsidR="002843FB" w:rsidRDefault="002843FB" w:rsidP="002843FB">
      <w:pPr>
        <w:tabs>
          <w:tab w:val="left" w:pos="1021"/>
        </w:tabs>
        <w:spacing w:line="360" w:lineRule="auto"/>
        <w:ind w:firstLine="737"/>
        <w:jc w:val="both"/>
      </w:pPr>
      <w:r>
        <w:rPr>
          <w:sz w:val="28"/>
        </w:rPr>
        <w:t>2)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(электронный документ, подписанный усиленной квалифицированной электронной подписью, документ на бумажном носителе);</w:t>
      </w:r>
    </w:p>
    <w:p w:rsidR="002843FB" w:rsidRDefault="002843FB" w:rsidP="002843FB">
      <w:pPr>
        <w:numPr>
          <w:ilvl w:val="1"/>
          <w:numId w:val="1"/>
        </w:numPr>
        <w:tabs>
          <w:tab w:val="left" w:pos="1021"/>
        </w:tabs>
        <w:spacing w:line="360" w:lineRule="auto"/>
        <w:ind w:left="0" w:firstLine="737"/>
        <w:jc w:val="both"/>
      </w:pPr>
      <w:r>
        <w:rPr>
          <w:sz w:val="28"/>
        </w:rPr>
        <w:t>уведомление об отказе в выдаче дубликата (электронный документ, подписанный усиленной квалифицированной электронной подписью, документ на бумажном носителе).</w:t>
      </w:r>
    </w:p>
    <w:p w:rsidR="002843FB" w:rsidRDefault="002843FB" w:rsidP="002843FB">
      <w:pPr>
        <w:spacing w:line="360" w:lineRule="auto"/>
        <w:ind w:firstLine="737"/>
        <w:jc w:val="both"/>
      </w:pPr>
      <w:r>
        <w:rPr>
          <w:sz w:val="28"/>
        </w:rPr>
        <w:t>Формирование реестровой записи в качестве результата предоставления муниципальной услуги не предусмотрено.</w:t>
      </w:r>
    </w:p>
    <w:p w:rsidR="002843FB" w:rsidRDefault="002843FB">
      <w:pPr>
        <w:spacing w:line="360" w:lineRule="auto"/>
        <w:ind w:firstLine="737"/>
        <w:jc w:val="both"/>
      </w:pPr>
    </w:p>
    <w:p w:rsidR="00D4713E" w:rsidRDefault="00CF1576">
      <w:pPr>
        <w:tabs>
          <w:tab w:val="left" w:pos="1276"/>
        </w:tabs>
        <w:spacing w:line="360" w:lineRule="auto"/>
        <w:ind w:firstLine="737"/>
        <w:jc w:val="both"/>
      </w:pPr>
      <w:r>
        <w:rPr>
          <w:sz w:val="28"/>
        </w:rPr>
        <w:lastRenderedPageBreak/>
        <w:t xml:space="preserve">2.6. </w:t>
      </w:r>
      <w:proofErr w:type="gramStart"/>
      <w:r>
        <w:rPr>
          <w:bCs/>
          <w:sz w:val="28"/>
          <w:szCs w:val="28"/>
        </w:rPr>
        <w:t>Результаты предоставления муниципальной услуги могут быть получены в личном кабинете на ЕПГУ, РГУ (при наличии технической возможности), в отделе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уполномоченном органе.</w:t>
      </w:r>
      <w:proofErr w:type="gramEnd"/>
    </w:p>
    <w:p w:rsidR="00D4713E" w:rsidRDefault="00D4713E">
      <w:pPr>
        <w:tabs>
          <w:tab w:val="left" w:pos="1276"/>
        </w:tabs>
        <w:spacing w:line="360" w:lineRule="auto"/>
        <w:ind w:firstLine="737"/>
        <w:jc w:val="both"/>
        <w:rPr>
          <w:sz w:val="24"/>
        </w:rPr>
      </w:pPr>
    </w:p>
    <w:p w:rsidR="00D4713E" w:rsidRDefault="00CF1576">
      <w:pPr>
        <w:keepNext/>
        <w:keepLines/>
        <w:spacing w:line="360" w:lineRule="auto"/>
        <w:ind w:firstLine="737"/>
        <w:jc w:val="center"/>
        <w:outlineLvl w:val="1"/>
      </w:pPr>
      <w:r>
        <w:rPr>
          <w:sz w:val="28"/>
        </w:rPr>
        <w:t>Срок предоставления муниципальной услуги</w:t>
      </w:r>
    </w:p>
    <w:p w:rsidR="00D4713E" w:rsidRDefault="00D4713E">
      <w:pPr>
        <w:spacing w:line="360" w:lineRule="auto"/>
        <w:ind w:firstLine="737"/>
        <w:jc w:val="center"/>
        <w:outlineLvl w:val="1"/>
        <w:rPr>
          <w:sz w:val="28"/>
        </w:rPr>
      </w:pPr>
    </w:p>
    <w:p w:rsidR="00D4713E" w:rsidRDefault="00CF1576">
      <w:pPr>
        <w:spacing w:line="360" w:lineRule="auto"/>
        <w:ind w:firstLine="737"/>
        <w:jc w:val="both"/>
      </w:pPr>
      <w:r>
        <w:rPr>
          <w:sz w:val="28"/>
        </w:rPr>
        <w:t xml:space="preserve">2.7. Максимальный срок предоставления муниципальной услуги составляет 5 рабочих дней со дня регистрации уведомления об окончании строительства в уполномоченном органе. </w:t>
      </w:r>
    </w:p>
    <w:p w:rsidR="00D4713E" w:rsidRDefault="00CF1576">
      <w:pPr>
        <w:spacing w:line="360" w:lineRule="auto"/>
        <w:ind w:firstLine="737"/>
        <w:jc w:val="both"/>
      </w:pPr>
      <w:proofErr w:type="gramStart"/>
      <w:r>
        <w:rPr>
          <w:sz w:val="28"/>
        </w:rPr>
        <w:t>Максимальный срок предоставления муниципальной услуги составляет 3 рабочих дня со дня регистрации заявления об исправлении допущенных опечаток и (или) ошибок в выданных в результате предоставления муниципальной услуги документах, заявления о выдаче дубликата документа, являющегося результатом предоставления муниципальной услуги в уполномоченном органе.</w:t>
      </w:r>
      <w:proofErr w:type="gramEnd"/>
    </w:p>
    <w:p w:rsidR="00D4713E" w:rsidRDefault="00CF1576">
      <w:pPr>
        <w:spacing w:line="360" w:lineRule="auto"/>
        <w:ind w:firstLine="737"/>
        <w:jc w:val="both"/>
      </w:pPr>
      <w:r>
        <w:rPr>
          <w:rFonts w:ascii="PT Astra Serif" w:hAnsi="PT Astra Serif"/>
          <w:sz w:val="28"/>
        </w:rPr>
        <w:t>2.8.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D4713E" w:rsidRDefault="00D4713E">
      <w:pPr>
        <w:spacing w:line="360" w:lineRule="auto"/>
        <w:ind w:firstLine="737"/>
        <w:jc w:val="both"/>
        <w:rPr>
          <w:rFonts w:ascii="PT Astra Serif" w:hAnsi="PT Astra Serif"/>
          <w:sz w:val="28"/>
        </w:rPr>
      </w:pPr>
    </w:p>
    <w:p w:rsidR="00D4713E" w:rsidRDefault="00CF1576">
      <w:pPr>
        <w:keepNext/>
        <w:keepLines/>
        <w:spacing w:line="360" w:lineRule="auto"/>
        <w:ind w:firstLine="737"/>
        <w:jc w:val="center"/>
        <w:outlineLvl w:val="1"/>
      </w:pPr>
      <w:r>
        <w:rPr>
          <w:sz w:val="28"/>
        </w:rPr>
        <w:t xml:space="preserve">Размер платы, взимаемой с заявителя </w:t>
      </w:r>
      <w:r>
        <w:rPr>
          <w:sz w:val="28"/>
        </w:rPr>
        <w:br/>
        <w:t>при предоставлении муниципальной услуги, и способы ее взимания</w:t>
      </w:r>
    </w:p>
    <w:p w:rsidR="00D4713E" w:rsidRDefault="00D4713E">
      <w:pPr>
        <w:spacing w:line="360" w:lineRule="auto"/>
        <w:ind w:firstLine="737"/>
        <w:jc w:val="center"/>
        <w:outlineLvl w:val="1"/>
        <w:rPr>
          <w:sz w:val="28"/>
        </w:rPr>
      </w:pPr>
    </w:p>
    <w:p w:rsidR="00D4713E" w:rsidRDefault="00CF1576">
      <w:pPr>
        <w:spacing w:line="360" w:lineRule="auto"/>
        <w:ind w:firstLine="737"/>
        <w:jc w:val="both"/>
      </w:pPr>
      <w:r>
        <w:rPr>
          <w:sz w:val="28"/>
        </w:rPr>
        <w:t>2.9. Муниципальная услуга предоставляется бесплатно.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D4713E" w:rsidRDefault="00CF1576">
      <w:pPr>
        <w:keepNext/>
        <w:spacing w:line="360" w:lineRule="auto"/>
        <w:ind w:firstLine="737"/>
        <w:jc w:val="both"/>
      </w:pPr>
      <w:r>
        <w:rPr>
          <w:sz w:val="28"/>
        </w:rPr>
        <w:t xml:space="preserve">Информация о том, что услуга предоставляется бесплатно, размещается на официальных сайтах уполномоченного органа, МФЦ в информационно-телекоммуникационной сети «Интернет». При личном обращении за </w:t>
      </w:r>
      <w:r>
        <w:rPr>
          <w:sz w:val="28"/>
        </w:rPr>
        <w:lastRenderedPageBreak/>
        <w:t>предоставлением муниципальной услуги специалист МФЦ, специалист уполномоченного органа информирует, о том, что услуга предоставляется бесплатно.</w:t>
      </w:r>
    </w:p>
    <w:p w:rsidR="00D4713E" w:rsidRDefault="00D4713E">
      <w:pPr>
        <w:spacing w:line="360" w:lineRule="auto"/>
        <w:ind w:firstLine="737"/>
        <w:jc w:val="both"/>
        <w:rPr>
          <w:sz w:val="28"/>
        </w:rPr>
      </w:pPr>
    </w:p>
    <w:p w:rsidR="00D4713E" w:rsidRDefault="00CF1576">
      <w:pPr>
        <w:keepNext/>
        <w:keepLines/>
        <w:spacing w:line="360" w:lineRule="auto"/>
        <w:ind w:firstLine="737"/>
        <w:jc w:val="center"/>
        <w:outlineLvl w:val="1"/>
      </w:pPr>
      <w:r>
        <w:rPr>
          <w:sz w:val="28"/>
        </w:rPr>
        <w:t>Максимальный срок ожидания в очереди при подаче заявителем уведомления, заявления и при получении результата предоставления муниципальной услуги</w:t>
      </w:r>
    </w:p>
    <w:p w:rsidR="00D4713E" w:rsidRDefault="00D4713E">
      <w:pPr>
        <w:spacing w:line="360" w:lineRule="auto"/>
        <w:ind w:firstLine="737"/>
        <w:jc w:val="center"/>
        <w:outlineLvl w:val="1"/>
        <w:rPr>
          <w:sz w:val="28"/>
        </w:rPr>
      </w:pPr>
    </w:p>
    <w:p w:rsidR="00D4713E" w:rsidRDefault="00CF1576">
      <w:pPr>
        <w:tabs>
          <w:tab w:val="left" w:pos="1276"/>
        </w:tabs>
        <w:spacing w:line="360" w:lineRule="auto"/>
        <w:ind w:firstLine="737"/>
        <w:jc w:val="both"/>
      </w:pPr>
      <w:r>
        <w:rPr>
          <w:sz w:val="28"/>
        </w:rPr>
        <w:t>2.10. Максимальный срок ожидания в очереди при подаче уведомления, заявления</w:t>
      </w:r>
      <w:r>
        <w:rPr>
          <w:b/>
          <w:sz w:val="28"/>
        </w:rPr>
        <w:t xml:space="preserve"> </w:t>
      </w:r>
      <w:r>
        <w:rPr>
          <w:sz w:val="28"/>
        </w:rPr>
        <w:t xml:space="preserve">составляет 15 минут. </w:t>
      </w:r>
    </w:p>
    <w:p w:rsidR="00D4713E" w:rsidRDefault="00CF1576">
      <w:pPr>
        <w:tabs>
          <w:tab w:val="left" w:pos="1276"/>
        </w:tabs>
        <w:spacing w:line="360" w:lineRule="auto"/>
        <w:ind w:firstLine="737"/>
        <w:jc w:val="both"/>
      </w:pPr>
      <w:r>
        <w:rPr>
          <w:sz w:val="28"/>
        </w:rPr>
        <w:t>2.11. Максимальный срок ожидания в очереди при получении результата Услуги составляет 15 минут.</w:t>
      </w:r>
    </w:p>
    <w:p w:rsidR="00D4713E" w:rsidRDefault="00D4713E">
      <w:pPr>
        <w:tabs>
          <w:tab w:val="left" w:pos="1276"/>
        </w:tabs>
        <w:spacing w:line="360" w:lineRule="auto"/>
        <w:ind w:firstLine="737"/>
        <w:jc w:val="both"/>
        <w:rPr>
          <w:sz w:val="28"/>
        </w:rPr>
      </w:pPr>
    </w:p>
    <w:p w:rsidR="00D4713E" w:rsidRDefault="00CF1576">
      <w:pPr>
        <w:keepNext/>
        <w:keepLines/>
        <w:spacing w:line="360" w:lineRule="auto"/>
        <w:ind w:firstLine="737"/>
        <w:jc w:val="center"/>
        <w:outlineLvl w:val="1"/>
      </w:pPr>
      <w:r>
        <w:rPr>
          <w:sz w:val="28"/>
        </w:rPr>
        <w:t>Срок регистрации уведомления, заявления</w:t>
      </w:r>
    </w:p>
    <w:p w:rsidR="00D4713E" w:rsidRDefault="00D4713E">
      <w:pPr>
        <w:spacing w:line="360" w:lineRule="auto"/>
        <w:ind w:firstLine="737"/>
        <w:jc w:val="center"/>
        <w:outlineLvl w:val="1"/>
        <w:rPr>
          <w:sz w:val="28"/>
        </w:rPr>
      </w:pPr>
    </w:p>
    <w:p w:rsidR="00D4713E" w:rsidRDefault="00CF1576">
      <w:pPr>
        <w:tabs>
          <w:tab w:val="left" w:pos="1276"/>
        </w:tabs>
        <w:spacing w:line="360" w:lineRule="auto"/>
        <w:ind w:firstLine="737"/>
        <w:jc w:val="both"/>
      </w:pPr>
      <w:r>
        <w:rPr>
          <w:sz w:val="28"/>
        </w:rPr>
        <w:t xml:space="preserve">2.12. </w:t>
      </w:r>
      <w:r>
        <w:rPr>
          <w:rStyle w:val="11"/>
          <w:sz w:val="28"/>
        </w:rPr>
        <w:t>Срок регистрации уведомления и документов, необходимых для предоставления муниципальной услуги, в уполномоченном органе</w:t>
      </w:r>
      <w:r>
        <w:rPr>
          <w:sz w:val="28"/>
        </w:rPr>
        <w:t xml:space="preserve"> </w:t>
      </w:r>
      <w:r>
        <w:rPr>
          <w:rStyle w:val="11"/>
          <w:sz w:val="28"/>
        </w:rPr>
        <w:t xml:space="preserve">составляет 1 рабочий день </w:t>
      </w:r>
      <w:proofErr w:type="gramStart"/>
      <w:r>
        <w:rPr>
          <w:rStyle w:val="11"/>
          <w:sz w:val="28"/>
        </w:rPr>
        <w:t>с даты получения</w:t>
      </w:r>
      <w:proofErr w:type="gramEnd"/>
      <w:r>
        <w:rPr>
          <w:rStyle w:val="11"/>
          <w:sz w:val="28"/>
        </w:rPr>
        <w:t xml:space="preserve"> уведомления и документов, необходимых для предоставления муниципальной услуги.</w:t>
      </w:r>
    </w:p>
    <w:p w:rsidR="00D4713E" w:rsidRDefault="00D4713E">
      <w:pPr>
        <w:tabs>
          <w:tab w:val="left" w:pos="1276"/>
        </w:tabs>
        <w:spacing w:line="360" w:lineRule="auto"/>
        <w:ind w:firstLine="737"/>
        <w:jc w:val="both"/>
        <w:rPr>
          <w:rStyle w:val="11"/>
          <w:sz w:val="28"/>
        </w:rPr>
      </w:pPr>
    </w:p>
    <w:p w:rsidR="00D4713E" w:rsidRDefault="00CF1576">
      <w:pPr>
        <w:keepNext/>
        <w:keepLines/>
        <w:spacing w:line="360" w:lineRule="auto"/>
        <w:ind w:firstLine="737"/>
        <w:jc w:val="center"/>
        <w:outlineLvl w:val="1"/>
      </w:pPr>
      <w:r>
        <w:rPr>
          <w:sz w:val="28"/>
        </w:rPr>
        <w:t>Требования к помещениям, в которых предоставляется муниципальная услуга</w:t>
      </w:r>
    </w:p>
    <w:p w:rsidR="00D4713E" w:rsidRDefault="00D4713E">
      <w:pPr>
        <w:spacing w:line="360" w:lineRule="auto"/>
        <w:ind w:firstLine="737"/>
        <w:jc w:val="center"/>
        <w:outlineLvl w:val="1"/>
        <w:rPr>
          <w:sz w:val="28"/>
        </w:rPr>
      </w:pPr>
    </w:p>
    <w:p w:rsidR="00D4713E" w:rsidRDefault="00CF1576">
      <w:pPr>
        <w:spacing w:line="360" w:lineRule="auto"/>
        <w:ind w:firstLine="737"/>
        <w:jc w:val="both"/>
      </w:pPr>
      <w:r>
        <w:rPr>
          <w:sz w:val="28"/>
          <w:szCs w:val="28"/>
        </w:rPr>
        <w:t xml:space="preserve">2.13. Требования к помещениям, в которых предоставляется муниципальная услуга, размещены на официальном сайте уполномоченного органа </w:t>
      </w:r>
      <w:r>
        <w:rPr>
          <w:rStyle w:val="11"/>
          <w:sz w:val="28"/>
          <w:szCs w:val="28"/>
        </w:rPr>
        <w:t xml:space="preserve">в информационно-коммуникационной сети «Интернет». </w:t>
      </w:r>
    </w:p>
    <w:p w:rsidR="00D4713E" w:rsidRDefault="00CF1576">
      <w:pPr>
        <w:tabs>
          <w:tab w:val="left" w:pos="1276"/>
        </w:tabs>
        <w:spacing w:line="360" w:lineRule="auto"/>
        <w:ind w:firstLine="737"/>
        <w:jc w:val="both"/>
      </w:pPr>
      <w:r>
        <w:rPr>
          <w:sz w:val="28"/>
          <w:szCs w:val="28"/>
        </w:rPr>
        <w:t xml:space="preserve">2.14. Для МФЦ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p>
    <w:p w:rsidR="00D4713E" w:rsidRDefault="002843FB">
      <w:pPr>
        <w:tabs>
          <w:tab w:val="left" w:pos="1276"/>
        </w:tabs>
        <w:spacing w:line="360" w:lineRule="auto"/>
        <w:jc w:val="both"/>
      </w:pPr>
      <w:hyperlink r:id="rId9">
        <w:r w:rsidR="00CF1576">
          <w:rPr>
            <w:sz w:val="28"/>
            <w:szCs w:val="28"/>
          </w:rPr>
          <w:t>Правилами</w:t>
        </w:r>
      </w:hyperlink>
      <w:r w:rsidR="00CF1576">
        <w:rPr>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№1376 «Об утверждении </w:t>
      </w:r>
      <w:proofErr w:type="gramStart"/>
      <w:r w:rsidR="00CF1576">
        <w:rPr>
          <w:sz w:val="28"/>
          <w:szCs w:val="28"/>
        </w:rPr>
        <w:t>Правил организации деятельности многофункциональных центров предоставления государственных</w:t>
      </w:r>
      <w:proofErr w:type="gramEnd"/>
      <w:r w:rsidR="00CF1576">
        <w:rPr>
          <w:sz w:val="28"/>
          <w:szCs w:val="28"/>
        </w:rPr>
        <w:t xml:space="preserve"> и муниципальных услуг».</w:t>
      </w:r>
    </w:p>
    <w:p w:rsidR="00D4713E" w:rsidRDefault="00D4713E">
      <w:pPr>
        <w:tabs>
          <w:tab w:val="left" w:pos="1276"/>
        </w:tabs>
        <w:spacing w:line="360" w:lineRule="auto"/>
        <w:ind w:firstLine="737"/>
        <w:jc w:val="both"/>
        <w:rPr>
          <w:sz w:val="28"/>
          <w:szCs w:val="28"/>
        </w:rPr>
      </w:pPr>
    </w:p>
    <w:p w:rsidR="00D4713E" w:rsidRDefault="00CF1576">
      <w:pPr>
        <w:keepNext/>
        <w:keepLines/>
        <w:spacing w:line="360" w:lineRule="auto"/>
        <w:ind w:firstLine="737"/>
        <w:jc w:val="center"/>
        <w:outlineLvl w:val="1"/>
      </w:pPr>
      <w:r>
        <w:rPr>
          <w:sz w:val="28"/>
        </w:rPr>
        <w:t>Показатели доступности и качества муниципальной услуги</w:t>
      </w:r>
    </w:p>
    <w:p w:rsidR="00D4713E" w:rsidRDefault="00D4713E">
      <w:pPr>
        <w:spacing w:line="360" w:lineRule="auto"/>
        <w:ind w:firstLine="737"/>
        <w:jc w:val="center"/>
        <w:outlineLvl w:val="1"/>
        <w:rPr>
          <w:sz w:val="28"/>
        </w:rPr>
      </w:pPr>
    </w:p>
    <w:p w:rsidR="00D4713E" w:rsidRDefault="00CF1576">
      <w:pPr>
        <w:tabs>
          <w:tab w:val="left" w:pos="1276"/>
        </w:tabs>
        <w:spacing w:line="360" w:lineRule="auto"/>
        <w:ind w:firstLine="737"/>
        <w:jc w:val="both"/>
      </w:pPr>
      <w:r>
        <w:rPr>
          <w:rStyle w:val="11"/>
          <w:sz w:val="28"/>
          <w:szCs w:val="28"/>
        </w:rPr>
        <w:t>2.15.</w:t>
      </w:r>
      <w:r>
        <w:rPr>
          <w:rStyle w:val="11"/>
          <w:sz w:val="28"/>
          <w:szCs w:val="28"/>
          <w:lang w:val="en-US"/>
        </w:rPr>
        <w:t> </w:t>
      </w:r>
      <w:r>
        <w:rPr>
          <w:rStyle w:val="11"/>
          <w:sz w:val="28"/>
          <w:szCs w:val="28"/>
        </w:rPr>
        <w:t xml:space="preserve">Показатели качества и доступности муниципальной услуги размещены на официальном сайте уполномоченного органа в информационно-коммуникационной сети «Интернет». </w:t>
      </w:r>
    </w:p>
    <w:p w:rsidR="00D4713E" w:rsidRDefault="00D4713E">
      <w:pPr>
        <w:tabs>
          <w:tab w:val="left" w:pos="1276"/>
        </w:tabs>
        <w:spacing w:line="360" w:lineRule="auto"/>
        <w:ind w:firstLine="737"/>
        <w:jc w:val="both"/>
        <w:rPr>
          <w:rStyle w:val="11"/>
          <w:szCs w:val="28"/>
        </w:rPr>
      </w:pPr>
    </w:p>
    <w:p w:rsidR="00D4713E" w:rsidRDefault="00CF1576">
      <w:pPr>
        <w:tabs>
          <w:tab w:val="left" w:pos="1276"/>
        </w:tabs>
        <w:spacing w:line="360" w:lineRule="auto"/>
        <w:ind w:firstLine="737"/>
        <w:jc w:val="both"/>
      </w:pPr>
      <w:r>
        <w:rPr>
          <w:sz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D4713E" w:rsidRDefault="00CF1576">
      <w:pPr>
        <w:tabs>
          <w:tab w:val="left" w:pos="1276"/>
        </w:tabs>
        <w:spacing w:line="360" w:lineRule="auto"/>
        <w:ind w:firstLine="737"/>
        <w:jc w:val="both"/>
      </w:pPr>
      <w:r>
        <w:rPr>
          <w:sz w:val="28"/>
        </w:rPr>
        <w:t>2.16.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D4713E" w:rsidRDefault="00CF1576">
      <w:pPr>
        <w:tabs>
          <w:tab w:val="left" w:pos="1276"/>
        </w:tabs>
        <w:spacing w:line="360" w:lineRule="auto"/>
        <w:ind w:firstLine="737"/>
        <w:jc w:val="both"/>
      </w:pPr>
      <w:r>
        <w:rPr>
          <w:sz w:val="28"/>
        </w:rPr>
        <w:t>2.17. Информационные системы, используемые для предоставления муниципальной услуги:</w:t>
      </w:r>
    </w:p>
    <w:p w:rsidR="00D4713E" w:rsidRDefault="00CF1576">
      <w:pPr>
        <w:tabs>
          <w:tab w:val="left" w:pos="1276"/>
        </w:tabs>
        <w:spacing w:line="360" w:lineRule="auto"/>
        <w:ind w:firstLine="737"/>
        <w:jc w:val="both"/>
      </w:pPr>
      <w:r>
        <w:rPr>
          <w:sz w:val="28"/>
        </w:rPr>
        <w:t>1) федеральная государственная информационная система «Единая система межведомственного электронного взаимодействия</w:t>
      </w:r>
      <w:r>
        <w:rPr>
          <w:rStyle w:val="ab"/>
          <w:sz w:val="28"/>
        </w:rPr>
        <w:footnoteReference w:id="2"/>
      </w:r>
      <w:r>
        <w:rPr>
          <w:sz w:val="28"/>
        </w:rPr>
        <w:t>;</w:t>
      </w:r>
    </w:p>
    <w:p w:rsidR="00D4713E" w:rsidRDefault="00CF1576">
      <w:pPr>
        <w:spacing w:line="360" w:lineRule="auto"/>
        <w:ind w:firstLine="737"/>
        <w:jc w:val="both"/>
      </w:pPr>
      <w:r>
        <w:rPr>
          <w:sz w:val="28"/>
        </w:rPr>
        <w:t xml:space="preserve"> </w:t>
      </w:r>
      <w:r>
        <w:rPr>
          <w:sz w:val="28"/>
          <w:szCs w:val="28"/>
        </w:rPr>
        <w:t>2) федеральная государственная информационная система «Единая система идентификац</w:t>
      </w:r>
      <w:proofErr w:type="gramStart"/>
      <w:r>
        <w:rPr>
          <w:sz w:val="28"/>
          <w:szCs w:val="28"/>
        </w:rPr>
        <w:t>ии и ау</w:t>
      </w:r>
      <w:proofErr w:type="gramEnd"/>
      <w:r>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4713E" w:rsidRDefault="00CF1576">
      <w:pPr>
        <w:spacing w:line="360" w:lineRule="auto"/>
        <w:ind w:firstLine="737"/>
        <w:jc w:val="both"/>
      </w:pPr>
      <w:r>
        <w:rPr>
          <w:sz w:val="28"/>
          <w:szCs w:val="28"/>
        </w:rPr>
        <w:t xml:space="preserve"> 3) Единый портал;</w:t>
      </w:r>
    </w:p>
    <w:p w:rsidR="00D4713E" w:rsidRDefault="00CF1576">
      <w:pPr>
        <w:spacing w:line="360" w:lineRule="auto"/>
        <w:ind w:firstLine="737"/>
        <w:jc w:val="both"/>
      </w:pPr>
      <w:r>
        <w:rPr>
          <w:sz w:val="28"/>
          <w:szCs w:val="28"/>
        </w:rPr>
        <w:lastRenderedPageBreak/>
        <w:t>4) государственная информационная система «Комплексная информационная система оказания государственных и муниципальных услуг Кемеровской области-Кузбасса» (далее – Региональный портал).</w:t>
      </w:r>
    </w:p>
    <w:p w:rsidR="00D4713E" w:rsidRDefault="00CF1576">
      <w:pPr>
        <w:spacing w:line="360" w:lineRule="auto"/>
        <w:ind w:firstLine="737"/>
        <w:jc w:val="both"/>
      </w:pPr>
      <w:proofErr w:type="gramStart"/>
      <w:r>
        <w:rPr>
          <w:sz w:val="28"/>
          <w:szCs w:val="28"/>
        </w:rPr>
        <w:t>2.18.</w:t>
      </w:r>
      <w:r>
        <w:rPr>
          <w:rStyle w:val="11"/>
          <w:sz w:val="28"/>
          <w:szCs w:val="28"/>
        </w:rPr>
        <w:t>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w:t>
      </w:r>
      <w:proofErr w:type="gramEnd"/>
      <w:r>
        <w:rPr>
          <w:rStyle w:val="11"/>
          <w:sz w:val="28"/>
          <w:szCs w:val="28"/>
        </w:rPr>
        <w:t xml:space="preserve"> в отношении несовершеннолетнего. </w:t>
      </w:r>
    </w:p>
    <w:p w:rsidR="00D4713E" w:rsidRDefault="00CF1576">
      <w:pPr>
        <w:spacing w:line="360" w:lineRule="auto"/>
        <w:ind w:firstLine="737"/>
        <w:jc w:val="both"/>
      </w:pPr>
      <w:r>
        <w:rPr>
          <w:rStyle w:val="11"/>
          <w:sz w:val="28"/>
          <w:szCs w:val="28"/>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D4713E" w:rsidRDefault="00CF1576">
      <w:pPr>
        <w:spacing w:line="360" w:lineRule="auto"/>
        <w:ind w:firstLine="737"/>
        <w:jc w:val="both"/>
      </w:pPr>
      <w:r>
        <w:rPr>
          <w:sz w:val="28"/>
          <w:szCs w:val="28"/>
        </w:rPr>
        <w:t>2.19.Порядок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rsidR="00D4713E" w:rsidRDefault="00CF1576">
      <w:pPr>
        <w:spacing w:line="360" w:lineRule="auto"/>
        <w:ind w:firstLine="737"/>
        <w:jc w:val="both"/>
      </w:pPr>
      <w:r>
        <w:rPr>
          <w:sz w:val="28"/>
          <w:szCs w:val="28"/>
        </w:rPr>
        <w:t>2.20. В предоставлении муниципальной услуги участвует МФЦ (при наличии соглашения с таким МФЦ).</w:t>
      </w:r>
    </w:p>
    <w:p w:rsidR="00D4713E" w:rsidRDefault="00CF1576">
      <w:pPr>
        <w:spacing w:line="360" w:lineRule="auto"/>
        <w:ind w:firstLine="737"/>
        <w:jc w:val="both"/>
      </w:pPr>
      <w:r>
        <w:rPr>
          <w:sz w:val="28"/>
          <w:szCs w:val="28"/>
        </w:rPr>
        <w:t xml:space="preserve">В рамках предоставления муниципальной услуги МФЦ осуществляет прием запросов, заявлений и документов, необходимых для предоставления муниципальной услуги, а также выдачу документов, полученных по результатам </w:t>
      </w:r>
      <w:r>
        <w:rPr>
          <w:sz w:val="28"/>
          <w:szCs w:val="28"/>
        </w:rPr>
        <w:lastRenderedPageBreak/>
        <w:t>предоставления муниципальной услуги, включая выдачу документов на бумажном носителе, подтверждающих содержание электронных документов.</w:t>
      </w:r>
    </w:p>
    <w:p w:rsidR="00D4713E" w:rsidRDefault="00CF1576">
      <w:pPr>
        <w:spacing w:line="360" w:lineRule="auto"/>
        <w:ind w:firstLine="737"/>
        <w:jc w:val="both"/>
      </w:pPr>
      <w:r>
        <w:rPr>
          <w:sz w:val="28"/>
          <w:szCs w:val="28"/>
        </w:rPr>
        <w:t>Уполномоченные должностные лица МФЦ, в которых организуется предоставление муниципальной услуги, не могут принимать решение об отказе в приеме заявления о ее предоставлении и документов, необходимых для ее предоставления</w:t>
      </w:r>
      <w:r>
        <w:rPr>
          <w:color w:val="FF0000"/>
          <w:sz w:val="28"/>
          <w:szCs w:val="28"/>
        </w:rPr>
        <w:t>.</w:t>
      </w:r>
    </w:p>
    <w:p w:rsidR="00D767BB" w:rsidRPr="00E41B0F" w:rsidRDefault="00D767BB">
      <w:pPr>
        <w:keepNext/>
        <w:keepLines/>
        <w:spacing w:line="360" w:lineRule="auto"/>
        <w:ind w:firstLine="737"/>
        <w:jc w:val="center"/>
        <w:outlineLvl w:val="1"/>
        <w:rPr>
          <w:sz w:val="28"/>
        </w:rPr>
      </w:pPr>
    </w:p>
    <w:p w:rsidR="00D4713E" w:rsidRDefault="00CF1576">
      <w:pPr>
        <w:keepNext/>
        <w:keepLines/>
        <w:spacing w:line="360" w:lineRule="auto"/>
        <w:ind w:firstLine="737"/>
        <w:jc w:val="center"/>
        <w:outlineLvl w:val="1"/>
      </w:pPr>
      <w:r>
        <w:rPr>
          <w:sz w:val="28"/>
        </w:rPr>
        <w:t>Исчерпывающий перечень документов, необходимых для предоставления муниципальной услуги</w:t>
      </w:r>
    </w:p>
    <w:p w:rsidR="00D4713E" w:rsidRDefault="00D4713E">
      <w:pPr>
        <w:spacing w:line="360" w:lineRule="auto"/>
        <w:ind w:firstLine="737"/>
        <w:jc w:val="center"/>
        <w:outlineLvl w:val="1"/>
        <w:rPr>
          <w:sz w:val="28"/>
        </w:rPr>
      </w:pPr>
    </w:p>
    <w:p w:rsidR="00D4713E" w:rsidRDefault="00CF1576">
      <w:pPr>
        <w:tabs>
          <w:tab w:val="left" w:pos="1276"/>
        </w:tabs>
        <w:spacing w:line="360" w:lineRule="auto"/>
        <w:ind w:firstLine="737"/>
        <w:jc w:val="both"/>
      </w:pPr>
      <w:r>
        <w:rPr>
          <w:sz w:val="28"/>
        </w:rPr>
        <w:t>2.21.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№3 к настоящему административному регламенту.</w:t>
      </w:r>
    </w:p>
    <w:p w:rsidR="00D4713E" w:rsidRDefault="00CF1576">
      <w:pPr>
        <w:tabs>
          <w:tab w:val="left" w:pos="1276"/>
        </w:tabs>
        <w:spacing w:line="360" w:lineRule="auto"/>
        <w:ind w:firstLine="737"/>
        <w:jc w:val="both"/>
      </w:pPr>
      <w:r>
        <w:rPr>
          <w:sz w:val="28"/>
        </w:rPr>
        <w:t>2.22. Форма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приведена в приложении №7 к настоящему административному регламенту.</w:t>
      </w:r>
    </w:p>
    <w:p w:rsidR="00D4713E" w:rsidRDefault="00CF1576">
      <w:pPr>
        <w:tabs>
          <w:tab w:val="left" w:pos="1276"/>
        </w:tabs>
        <w:spacing w:line="360" w:lineRule="auto"/>
        <w:ind w:firstLine="737"/>
        <w:jc w:val="both"/>
      </w:pPr>
      <w:r>
        <w:rPr>
          <w:color w:val="auto"/>
          <w:sz w:val="28"/>
        </w:rPr>
        <w:t>Форма уведомления об окончании строительства утверждена приказом Министерства строительства и жилищно-коммунального хозяйства Российской Федерации от 19.09.2018 № 591/</w:t>
      </w:r>
      <w:proofErr w:type="spellStart"/>
      <w:proofErr w:type="gramStart"/>
      <w:r>
        <w:rPr>
          <w:color w:val="auto"/>
          <w:sz w:val="28"/>
        </w:rPr>
        <w:t>пр</w:t>
      </w:r>
      <w:proofErr w:type="spellEnd"/>
      <w:proofErr w:type="gramEnd"/>
      <w:r>
        <w:rPr>
          <w:color w:val="auto"/>
          <w:sz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D4713E" w:rsidRDefault="00D4713E">
      <w:pPr>
        <w:tabs>
          <w:tab w:val="left" w:pos="1276"/>
        </w:tabs>
        <w:spacing w:line="360" w:lineRule="auto"/>
        <w:ind w:firstLine="737"/>
        <w:jc w:val="both"/>
        <w:rPr>
          <w:sz w:val="28"/>
        </w:rPr>
      </w:pPr>
    </w:p>
    <w:p w:rsidR="00D4713E" w:rsidRDefault="00CF1576">
      <w:pPr>
        <w:spacing w:line="360" w:lineRule="auto"/>
        <w:ind w:firstLine="737"/>
        <w:jc w:val="center"/>
      </w:pPr>
      <w:r>
        <w:rPr>
          <w:rFonts w:ascii="PT Astra Serif" w:hAnsi="PT Astra Serif"/>
          <w:sz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D4713E" w:rsidRDefault="00D4713E">
      <w:pPr>
        <w:spacing w:line="360" w:lineRule="auto"/>
        <w:ind w:firstLine="737"/>
        <w:jc w:val="center"/>
        <w:rPr>
          <w:rFonts w:ascii="PT Astra Serif" w:hAnsi="PT Astra Serif"/>
          <w:b/>
          <w:color w:val="FF0000"/>
          <w:sz w:val="28"/>
        </w:rPr>
      </w:pPr>
    </w:p>
    <w:p w:rsidR="00D4713E" w:rsidRDefault="00CF1576">
      <w:pPr>
        <w:tabs>
          <w:tab w:val="left" w:pos="1276"/>
        </w:tabs>
        <w:spacing w:line="360" w:lineRule="auto"/>
        <w:ind w:firstLine="737"/>
        <w:jc w:val="both"/>
      </w:pPr>
      <w:r>
        <w:rPr>
          <w:sz w:val="28"/>
        </w:rPr>
        <w:lastRenderedPageBreak/>
        <w:t>2</w:t>
      </w:r>
      <w:r>
        <w:rPr>
          <w:sz w:val="28"/>
          <w:szCs w:val="28"/>
        </w:rPr>
        <w:t>.23. Основания для отказа в приеме запроса и документов, необходимых для предоставления муниципальной услуги приведены в приложении №4 к настоящему административному  регламенту.</w:t>
      </w:r>
    </w:p>
    <w:p w:rsidR="00D4713E" w:rsidRDefault="00CF1576">
      <w:pPr>
        <w:pStyle w:val="ConsPlusNormal"/>
        <w:spacing w:line="360" w:lineRule="auto"/>
        <w:ind w:firstLine="708"/>
        <w:jc w:val="both"/>
        <w:rPr>
          <w:rFonts w:ascii="Times New Roman" w:hAnsi="Times New Roman"/>
          <w:color w:val="000000"/>
        </w:rPr>
      </w:pPr>
      <w:r>
        <w:rPr>
          <w:rFonts w:ascii="Times New Roman" w:hAnsi="Times New Roman" w:cs="Times New Roman"/>
          <w:color w:val="000000"/>
          <w:sz w:val="28"/>
          <w:szCs w:val="28"/>
        </w:rPr>
        <w:t>2.24.</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D4713E" w:rsidRDefault="00CF1576">
      <w:pPr>
        <w:tabs>
          <w:tab w:val="left" w:pos="1276"/>
        </w:tabs>
        <w:spacing w:line="360" w:lineRule="auto"/>
        <w:ind w:firstLine="708"/>
        <w:contextualSpacing/>
        <w:jc w:val="both"/>
      </w:pPr>
      <w:r>
        <w:rPr>
          <w:sz w:val="28"/>
          <w:szCs w:val="28"/>
        </w:rPr>
        <w:t>2.25.</w:t>
      </w:r>
      <w:r>
        <w:rPr>
          <w:sz w:val="28"/>
          <w:szCs w:val="28"/>
          <w:lang w:val="en-US"/>
        </w:rPr>
        <w:t> </w:t>
      </w:r>
      <w:r>
        <w:rPr>
          <w:sz w:val="28"/>
          <w:szCs w:val="28"/>
        </w:rPr>
        <w:t>Основания для отказа в предоставлении муниципальной услуги  приведены в приложении №</w:t>
      </w:r>
      <w:r>
        <w:rPr>
          <w:sz w:val="28"/>
          <w:szCs w:val="28"/>
          <w:lang w:val="en-US"/>
        </w:rPr>
        <w:t> </w:t>
      </w:r>
      <w:r>
        <w:rPr>
          <w:sz w:val="28"/>
          <w:szCs w:val="28"/>
        </w:rPr>
        <w:t>4 к настоящему административному регламенту.</w:t>
      </w:r>
    </w:p>
    <w:p w:rsidR="00D4713E" w:rsidRDefault="00CF1576">
      <w:pPr>
        <w:tabs>
          <w:tab w:val="left" w:pos="1276"/>
        </w:tabs>
        <w:spacing w:line="360" w:lineRule="auto"/>
        <w:ind w:firstLine="708"/>
        <w:contextualSpacing/>
        <w:jc w:val="both"/>
      </w:pPr>
      <w:r>
        <w:rPr>
          <w:sz w:val="28"/>
          <w:szCs w:val="28"/>
        </w:rPr>
        <w:t xml:space="preserve">2.26. </w:t>
      </w:r>
      <w:proofErr w:type="gramStart"/>
      <w:r>
        <w:rPr>
          <w:sz w:val="28"/>
          <w:szCs w:val="28"/>
        </w:rPr>
        <w:t>Основания для отказа в исправлении допущенных опечаток и (или) ошибок в выданном в результате предоставления муниципальной услуги,  приведены в приложении №</w:t>
      </w:r>
      <w:r>
        <w:rPr>
          <w:sz w:val="28"/>
          <w:szCs w:val="28"/>
          <w:lang w:val="en-US"/>
        </w:rPr>
        <w:t> </w:t>
      </w:r>
      <w:r>
        <w:rPr>
          <w:sz w:val="28"/>
          <w:szCs w:val="28"/>
        </w:rPr>
        <w:t>4 к настоящему административному регламенту.</w:t>
      </w:r>
      <w:proofErr w:type="gramEnd"/>
    </w:p>
    <w:p w:rsidR="00D4713E" w:rsidRDefault="00CF1576">
      <w:pPr>
        <w:tabs>
          <w:tab w:val="left" w:pos="1276"/>
        </w:tabs>
        <w:spacing w:line="360" w:lineRule="auto"/>
        <w:ind w:firstLine="708"/>
        <w:contextualSpacing/>
        <w:jc w:val="both"/>
      </w:pPr>
      <w:r>
        <w:rPr>
          <w:sz w:val="28"/>
          <w:szCs w:val="28"/>
        </w:rPr>
        <w:t>2.27. основания для отказа  в случае обращения за получением дубликата приведены в приложении №</w:t>
      </w:r>
      <w:r>
        <w:rPr>
          <w:sz w:val="28"/>
          <w:szCs w:val="28"/>
          <w:lang w:val="en-US"/>
        </w:rPr>
        <w:t> </w:t>
      </w:r>
      <w:r>
        <w:rPr>
          <w:sz w:val="28"/>
          <w:szCs w:val="28"/>
        </w:rPr>
        <w:t>4 к настоящему административному регламенту.</w:t>
      </w:r>
    </w:p>
    <w:p w:rsidR="00D4713E" w:rsidRDefault="00CF1576">
      <w:pPr>
        <w:tabs>
          <w:tab w:val="left" w:pos="1276"/>
        </w:tabs>
        <w:spacing w:line="360" w:lineRule="auto"/>
        <w:ind w:firstLine="680"/>
        <w:jc w:val="both"/>
      </w:pPr>
      <w:r>
        <w:rPr>
          <w:sz w:val="28"/>
          <w:szCs w:val="28"/>
        </w:rPr>
        <w:t xml:space="preserve">2.28. 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сотрудник уполномоченного органа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rsidR="00D4713E" w:rsidRDefault="00D4713E">
      <w:pPr>
        <w:tabs>
          <w:tab w:val="left" w:pos="1276"/>
        </w:tabs>
        <w:spacing w:line="360" w:lineRule="auto"/>
        <w:ind w:firstLine="737"/>
        <w:jc w:val="both"/>
        <w:rPr>
          <w:rFonts w:ascii="PT Astra Serif" w:hAnsi="PT Astra Serif"/>
          <w:sz w:val="28"/>
          <w:szCs w:val="28"/>
        </w:rPr>
      </w:pPr>
    </w:p>
    <w:p w:rsidR="00D4713E" w:rsidRDefault="00CF1576">
      <w:pPr>
        <w:keepNext/>
        <w:keepLines/>
        <w:spacing w:line="360" w:lineRule="auto"/>
        <w:ind w:firstLine="737"/>
        <w:jc w:val="center"/>
        <w:outlineLvl w:val="0"/>
      </w:pPr>
      <w:r>
        <w:rPr>
          <w:sz w:val="28"/>
        </w:rPr>
        <w:t>3. Состав, последовательность и сроки выполнения административных процедур</w:t>
      </w:r>
    </w:p>
    <w:p w:rsidR="00D4713E" w:rsidRDefault="00CF1576">
      <w:pPr>
        <w:keepNext/>
        <w:keepLines/>
        <w:spacing w:line="360" w:lineRule="auto"/>
        <w:ind w:firstLine="737"/>
        <w:jc w:val="center"/>
        <w:outlineLvl w:val="1"/>
      </w:pPr>
      <w:r>
        <w:rPr>
          <w:sz w:val="28"/>
        </w:rPr>
        <w:t>Перечень административных процедур, осуществляемых при направлении уведомления об окончании строительства</w:t>
      </w:r>
    </w:p>
    <w:p w:rsidR="00D4713E" w:rsidRDefault="00CF1576">
      <w:pPr>
        <w:tabs>
          <w:tab w:val="left" w:pos="1276"/>
        </w:tabs>
        <w:spacing w:line="360" w:lineRule="auto"/>
        <w:ind w:firstLine="737"/>
        <w:jc w:val="both"/>
      </w:pPr>
      <w:r>
        <w:rPr>
          <w:sz w:val="28"/>
        </w:rPr>
        <w:t>3.1. Предоставление муниципальной услуги включает в себя следующие административные процедуры:</w:t>
      </w:r>
    </w:p>
    <w:p w:rsidR="00D4713E" w:rsidRDefault="00CF1576">
      <w:pPr>
        <w:spacing w:line="360" w:lineRule="auto"/>
        <w:ind w:firstLine="737"/>
        <w:jc w:val="both"/>
      </w:pPr>
      <w:r>
        <w:rPr>
          <w:rStyle w:val="11"/>
          <w:sz w:val="28"/>
        </w:rPr>
        <w:t>1) профилирование;</w:t>
      </w:r>
    </w:p>
    <w:p w:rsidR="00D4713E" w:rsidRDefault="00CF1576">
      <w:pPr>
        <w:spacing w:line="360" w:lineRule="auto"/>
        <w:ind w:firstLine="737"/>
        <w:jc w:val="both"/>
      </w:pPr>
      <w:r>
        <w:rPr>
          <w:sz w:val="28"/>
        </w:rPr>
        <w:t>2) прием уведомления и документов и (или) информации, необходимых для предоставления муниципальной услуги;</w:t>
      </w:r>
    </w:p>
    <w:p w:rsidR="00D4713E" w:rsidRDefault="00CF1576">
      <w:pPr>
        <w:spacing w:line="360" w:lineRule="auto"/>
        <w:ind w:firstLine="737"/>
        <w:jc w:val="both"/>
      </w:pPr>
      <w:r>
        <w:rPr>
          <w:rStyle w:val="11"/>
          <w:sz w:val="28"/>
        </w:rPr>
        <w:t>3) межведомственное информационное взаимодействие;</w:t>
      </w:r>
    </w:p>
    <w:p w:rsidR="00D4713E" w:rsidRDefault="00CF1576">
      <w:pPr>
        <w:spacing w:line="360" w:lineRule="auto"/>
        <w:ind w:firstLine="737"/>
        <w:jc w:val="both"/>
      </w:pPr>
      <w:r>
        <w:rPr>
          <w:rStyle w:val="11"/>
          <w:sz w:val="28"/>
        </w:rPr>
        <w:lastRenderedPageBreak/>
        <w:t>4) принятие решения о предоставлении (об отказе в предоставлении)  муниципальной услуги;</w:t>
      </w:r>
    </w:p>
    <w:p w:rsidR="00D4713E" w:rsidRDefault="00CF1576">
      <w:pPr>
        <w:tabs>
          <w:tab w:val="left" w:pos="1276"/>
        </w:tabs>
        <w:spacing w:line="360" w:lineRule="auto"/>
        <w:ind w:firstLine="737"/>
        <w:jc w:val="both"/>
      </w:pPr>
      <w:r>
        <w:rPr>
          <w:rStyle w:val="11"/>
          <w:sz w:val="28"/>
        </w:rPr>
        <w:t>5) предоставление результата муниципальной услуги</w:t>
      </w:r>
      <w:r>
        <w:rPr>
          <w:sz w:val="28"/>
        </w:rPr>
        <w:t>.</w:t>
      </w:r>
    </w:p>
    <w:p w:rsidR="00D4713E" w:rsidRDefault="00D4713E">
      <w:pPr>
        <w:tabs>
          <w:tab w:val="left" w:pos="1276"/>
        </w:tabs>
        <w:spacing w:line="360" w:lineRule="auto"/>
        <w:ind w:firstLine="737"/>
        <w:jc w:val="both"/>
        <w:rPr>
          <w:sz w:val="28"/>
        </w:rPr>
      </w:pPr>
    </w:p>
    <w:p w:rsidR="00D4713E" w:rsidRDefault="00CF1576">
      <w:pPr>
        <w:keepNext/>
        <w:keepLines/>
        <w:spacing w:line="360" w:lineRule="auto"/>
        <w:ind w:firstLine="737"/>
        <w:jc w:val="center"/>
        <w:outlineLvl w:val="1"/>
      </w:pPr>
      <w:r>
        <w:rPr>
          <w:sz w:val="28"/>
        </w:rPr>
        <w:t>Профилирование</w:t>
      </w:r>
    </w:p>
    <w:p w:rsidR="00D4713E" w:rsidRDefault="00D4713E">
      <w:pPr>
        <w:spacing w:line="360" w:lineRule="auto"/>
        <w:ind w:firstLine="737"/>
        <w:jc w:val="center"/>
        <w:outlineLvl w:val="1"/>
        <w:rPr>
          <w:sz w:val="28"/>
        </w:rPr>
      </w:pPr>
    </w:p>
    <w:p w:rsidR="00D4713E" w:rsidRDefault="00CF1576">
      <w:pPr>
        <w:tabs>
          <w:tab w:val="left" w:pos="1276"/>
        </w:tabs>
        <w:spacing w:line="360" w:lineRule="auto"/>
        <w:ind w:firstLine="737"/>
        <w:jc w:val="both"/>
      </w:pPr>
      <w:r>
        <w:rPr>
          <w:sz w:val="28"/>
        </w:rPr>
        <w:t xml:space="preserve">3.2. Категория </w:t>
      </w:r>
      <w:r>
        <w:rPr>
          <w:rStyle w:val="11"/>
          <w:sz w:val="28"/>
        </w:rPr>
        <w:t>(признак)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w:t>
      </w:r>
      <w:r>
        <w:rPr>
          <w:sz w:val="28"/>
        </w:rPr>
        <w:t xml:space="preserve"> приведены в приложении №2 к настоящему административному регламенту.</w:t>
      </w:r>
    </w:p>
    <w:p w:rsidR="00D4713E" w:rsidRDefault="00CF1576">
      <w:pPr>
        <w:tabs>
          <w:tab w:val="left" w:pos="1276"/>
        </w:tabs>
        <w:spacing w:line="360" w:lineRule="auto"/>
        <w:ind w:left="737"/>
        <w:jc w:val="both"/>
      </w:pPr>
      <w:r>
        <w:rPr>
          <w:sz w:val="28"/>
        </w:rPr>
        <w:t xml:space="preserve">Профилирование осуществляется: </w:t>
      </w:r>
    </w:p>
    <w:p w:rsidR="00D4713E" w:rsidRDefault="00CF1576">
      <w:pPr>
        <w:tabs>
          <w:tab w:val="left" w:pos="1276"/>
        </w:tabs>
        <w:spacing w:line="360" w:lineRule="auto"/>
        <w:ind w:left="737"/>
        <w:jc w:val="both"/>
      </w:pPr>
      <w:r>
        <w:rPr>
          <w:sz w:val="28"/>
        </w:rPr>
        <w:t xml:space="preserve">1) посредством Регионального портала </w:t>
      </w:r>
      <w:r>
        <w:rPr>
          <w:rStyle w:val="11"/>
          <w:sz w:val="28"/>
        </w:rPr>
        <w:t>(при наличии технической возможности)</w:t>
      </w:r>
      <w:r>
        <w:rPr>
          <w:sz w:val="28"/>
        </w:rPr>
        <w:t xml:space="preserve">; </w:t>
      </w:r>
    </w:p>
    <w:p w:rsidR="00D4713E" w:rsidRDefault="00CF1576">
      <w:pPr>
        <w:tabs>
          <w:tab w:val="left" w:pos="1276"/>
        </w:tabs>
        <w:spacing w:line="360" w:lineRule="auto"/>
        <w:ind w:left="737"/>
        <w:jc w:val="both"/>
      </w:pPr>
      <w:r>
        <w:rPr>
          <w:sz w:val="28"/>
        </w:rPr>
        <w:t xml:space="preserve">2) посредством Единого портала </w:t>
      </w:r>
      <w:r>
        <w:rPr>
          <w:rStyle w:val="11"/>
          <w:sz w:val="28"/>
        </w:rPr>
        <w:t>(при наличии технической возможности)</w:t>
      </w:r>
      <w:r>
        <w:rPr>
          <w:sz w:val="28"/>
        </w:rPr>
        <w:t xml:space="preserve">; </w:t>
      </w:r>
    </w:p>
    <w:p w:rsidR="00D4713E" w:rsidRDefault="00CF1576">
      <w:pPr>
        <w:tabs>
          <w:tab w:val="left" w:pos="736"/>
          <w:tab w:val="left" w:pos="1276"/>
        </w:tabs>
        <w:spacing w:line="360" w:lineRule="auto"/>
        <w:ind w:left="737"/>
        <w:jc w:val="both"/>
      </w:pPr>
      <w:r>
        <w:rPr>
          <w:sz w:val="28"/>
        </w:rPr>
        <w:t xml:space="preserve">3) в уполномоченном органе; </w:t>
      </w:r>
    </w:p>
    <w:p w:rsidR="00D4713E" w:rsidRDefault="00CF1576">
      <w:pPr>
        <w:tabs>
          <w:tab w:val="left" w:pos="1276"/>
        </w:tabs>
        <w:spacing w:line="360" w:lineRule="auto"/>
        <w:ind w:left="737"/>
        <w:jc w:val="both"/>
      </w:pPr>
      <w:r>
        <w:rPr>
          <w:sz w:val="28"/>
        </w:rPr>
        <w:t>4) в МФЦ.</w:t>
      </w:r>
    </w:p>
    <w:p w:rsidR="00D4713E" w:rsidRDefault="00D4713E">
      <w:pPr>
        <w:tabs>
          <w:tab w:val="left" w:pos="1276"/>
        </w:tabs>
        <w:spacing w:line="360" w:lineRule="auto"/>
        <w:jc w:val="both"/>
        <w:rPr>
          <w:sz w:val="28"/>
        </w:rPr>
      </w:pPr>
    </w:p>
    <w:p w:rsidR="00D4713E" w:rsidRDefault="00CF1576">
      <w:pPr>
        <w:keepNext/>
        <w:keepLines/>
        <w:spacing w:line="360" w:lineRule="auto"/>
        <w:ind w:firstLine="737"/>
        <w:jc w:val="center"/>
        <w:outlineLvl w:val="2"/>
      </w:pPr>
      <w:r>
        <w:rPr>
          <w:sz w:val="28"/>
        </w:rPr>
        <w:t>Прием уведомления и документов и (или) информации, необходимых для предоставления муниципальной услуги</w:t>
      </w:r>
    </w:p>
    <w:p w:rsidR="00D4713E" w:rsidRDefault="00CF1576">
      <w:pPr>
        <w:spacing w:line="360" w:lineRule="auto"/>
        <w:ind w:firstLine="737"/>
        <w:jc w:val="center"/>
      </w:pPr>
      <w:r>
        <w:rPr>
          <w:sz w:val="28"/>
          <w:szCs w:val="28"/>
        </w:rPr>
        <w:t>Прием заявления о предоставлении муниципальной услуги</w:t>
      </w:r>
    </w:p>
    <w:p w:rsidR="00D4713E" w:rsidRDefault="00CF1576">
      <w:pPr>
        <w:spacing w:line="360" w:lineRule="auto"/>
        <w:ind w:firstLine="737"/>
        <w:jc w:val="center"/>
      </w:pPr>
      <w:r>
        <w:rPr>
          <w:sz w:val="28"/>
          <w:szCs w:val="28"/>
        </w:rPr>
        <w:t xml:space="preserve"> и документов, необходимых для предоставления муниципальной услуги</w:t>
      </w:r>
    </w:p>
    <w:p w:rsidR="00D4713E" w:rsidRDefault="00D4713E">
      <w:pPr>
        <w:spacing w:line="360" w:lineRule="auto"/>
        <w:ind w:firstLine="737"/>
        <w:jc w:val="center"/>
        <w:rPr>
          <w:b/>
          <w:sz w:val="28"/>
          <w:szCs w:val="28"/>
        </w:rPr>
      </w:pPr>
    </w:p>
    <w:p w:rsidR="00D4713E" w:rsidRDefault="00CF1576">
      <w:pPr>
        <w:spacing w:line="360" w:lineRule="auto"/>
        <w:ind w:firstLine="737"/>
        <w:jc w:val="both"/>
      </w:pPr>
      <w:r>
        <w:rPr>
          <w:sz w:val="28"/>
          <w:szCs w:val="28"/>
        </w:rPr>
        <w:t>3.3. Исчерпывающий перечень документов, необходимых для предоставления муниципальной услуги в соответствии с категорией (признаками) заявителя, а также способы подачи указанных заявления и документов приведены в приложении №3 к настоящему административному регламенту.</w:t>
      </w:r>
    </w:p>
    <w:p w:rsidR="00D4713E" w:rsidRDefault="00CF1576">
      <w:pPr>
        <w:spacing w:line="360" w:lineRule="auto"/>
        <w:ind w:firstLine="737"/>
        <w:jc w:val="both"/>
      </w:pPr>
      <w:r>
        <w:rPr>
          <w:sz w:val="28"/>
          <w:szCs w:val="28"/>
        </w:rPr>
        <w:t xml:space="preserve">3.4. Форма уведомления о соответствии построенных или реконструированных объектов индивидуального жилищного строительства или </w:t>
      </w:r>
      <w:r>
        <w:rPr>
          <w:sz w:val="28"/>
          <w:szCs w:val="28"/>
        </w:rPr>
        <w:lastRenderedPageBreak/>
        <w:t>садового дома требованиям законодательства о градостроительной деятельности  приведена  в приложении №7 к настоящему административному регламенту.</w:t>
      </w:r>
    </w:p>
    <w:p w:rsidR="00D4713E" w:rsidRDefault="00CF1576">
      <w:pPr>
        <w:pStyle w:val="ConsPlusNonformat"/>
        <w:spacing w:line="360" w:lineRule="auto"/>
        <w:ind w:firstLine="737"/>
        <w:jc w:val="both"/>
      </w:pPr>
      <w:r>
        <w:rPr>
          <w:rFonts w:ascii="Times New Roman" w:hAnsi="Times New Roman" w:cs="Times New Roman"/>
          <w:sz w:val="28"/>
          <w:szCs w:val="28"/>
        </w:rPr>
        <w:t>3.5. Способами установления личности (идентификации) заявителя при взаимодействии с заявителями являются:</w:t>
      </w:r>
    </w:p>
    <w:p w:rsidR="00D4713E" w:rsidRDefault="00CF1576">
      <w:pPr>
        <w:spacing w:line="360" w:lineRule="auto"/>
        <w:ind w:firstLine="737"/>
        <w:jc w:val="both"/>
      </w:pPr>
      <w:r>
        <w:rPr>
          <w:sz w:val="28"/>
          <w:szCs w:val="28"/>
        </w:rPr>
        <w:t xml:space="preserve">1) в МФЦ (при наличии соглашения о взаимодействии) – документ, удостоверяющий личность гражданина; </w:t>
      </w:r>
    </w:p>
    <w:p w:rsidR="00D4713E" w:rsidRDefault="00CF1576">
      <w:pPr>
        <w:spacing w:line="360" w:lineRule="auto"/>
        <w:ind w:firstLine="737"/>
        <w:jc w:val="both"/>
      </w:pPr>
      <w:proofErr w:type="gramStart"/>
      <w:r>
        <w:rPr>
          <w:sz w:val="28"/>
          <w:szCs w:val="28"/>
        </w:rPr>
        <w:t>2) при подаче документов посредством Единого портала, Регионального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электронная подпись заявителя (представителя заявителя) в соответствии с Федеральным законом от 06.04.2011 №63-ФЗ «Об электронной подписи» и постановлением Правительства Российской Федерации от 25.06.2012 №634 «О</w:t>
      </w:r>
      <w:proofErr w:type="gramEnd"/>
      <w:r>
        <w:rPr>
          <w:sz w:val="28"/>
          <w:szCs w:val="28"/>
        </w:rPr>
        <w:t xml:space="preserve"> </w:t>
      </w:r>
      <w:proofErr w:type="gramStart"/>
      <w:r>
        <w:rPr>
          <w:sz w:val="28"/>
          <w:szCs w:val="28"/>
        </w:rPr>
        <w:t>видах</w:t>
      </w:r>
      <w:proofErr w:type="gramEnd"/>
      <w:r>
        <w:rPr>
          <w:sz w:val="28"/>
          <w:szCs w:val="28"/>
        </w:rPr>
        <w:t xml:space="preserve"> электронной подписи, использование которых допускается при обращении за получением государственных и муниципальных услуг»;</w:t>
      </w:r>
    </w:p>
    <w:p w:rsidR="00D4713E" w:rsidRDefault="00CF1576">
      <w:pPr>
        <w:spacing w:line="360" w:lineRule="auto"/>
        <w:ind w:firstLine="737"/>
        <w:jc w:val="both"/>
      </w:pPr>
      <w:proofErr w:type="gramStart"/>
      <w:r>
        <w:rPr>
          <w:sz w:val="28"/>
          <w:szCs w:val="28"/>
        </w:rPr>
        <w:t xml:space="preserve">3) посредством почтовой связи – копия документа, удостоверяющего </w:t>
      </w:r>
      <w:r>
        <w:rPr>
          <w:color w:val="auto"/>
          <w:sz w:val="28"/>
          <w:szCs w:val="28"/>
        </w:rPr>
        <w:t xml:space="preserve">  </w:t>
      </w:r>
      <w:r>
        <w:rPr>
          <w:color w:val="FF0000"/>
          <w:sz w:val="28"/>
          <w:szCs w:val="28"/>
        </w:rPr>
        <w:t xml:space="preserve"> </w:t>
      </w:r>
      <w:r>
        <w:rPr>
          <w:sz w:val="28"/>
          <w:szCs w:val="28"/>
        </w:rPr>
        <w:t>лиц).</w:t>
      </w:r>
      <w:proofErr w:type="gramEnd"/>
    </w:p>
    <w:p w:rsidR="00D4713E" w:rsidRDefault="00D4713E">
      <w:pPr>
        <w:spacing w:line="360" w:lineRule="auto"/>
        <w:ind w:firstLine="737"/>
        <w:jc w:val="center"/>
        <w:rPr>
          <w:sz w:val="28"/>
          <w:szCs w:val="28"/>
        </w:rPr>
      </w:pPr>
    </w:p>
    <w:p w:rsidR="00D4713E" w:rsidRDefault="00CF1576">
      <w:pPr>
        <w:spacing w:line="360" w:lineRule="auto"/>
        <w:ind w:firstLine="737"/>
        <w:jc w:val="center"/>
      </w:pPr>
      <w:r>
        <w:rPr>
          <w:sz w:val="28"/>
          <w:szCs w:val="28"/>
        </w:rPr>
        <w:t>Межведомственное информационное взаимодействие</w:t>
      </w:r>
    </w:p>
    <w:p w:rsidR="00D4713E" w:rsidRDefault="00D4713E">
      <w:pPr>
        <w:spacing w:line="360" w:lineRule="auto"/>
        <w:ind w:firstLine="737"/>
        <w:rPr>
          <w:b/>
          <w:sz w:val="28"/>
          <w:szCs w:val="28"/>
        </w:rPr>
      </w:pPr>
    </w:p>
    <w:p w:rsidR="00D4713E" w:rsidRDefault="00CF1576">
      <w:pPr>
        <w:spacing w:line="360" w:lineRule="auto"/>
        <w:ind w:firstLine="737"/>
        <w:jc w:val="both"/>
      </w:pPr>
      <w:r>
        <w:rPr>
          <w:sz w:val="28"/>
          <w:szCs w:val="28"/>
        </w:rPr>
        <w:t>3.7. Для получения муниципальной услуги необходимо направление следующих межведомственных информационных запросов:</w:t>
      </w:r>
      <w:r>
        <w:rPr>
          <w:sz w:val="28"/>
          <w:szCs w:val="28"/>
        </w:rPr>
        <w:tab/>
      </w:r>
    </w:p>
    <w:p w:rsidR="00D4713E" w:rsidRDefault="00CF1576">
      <w:pPr>
        <w:spacing w:line="360" w:lineRule="auto"/>
        <w:ind w:firstLine="737"/>
        <w:jc w:val="both"/>
      </w:pPr>
      <w:r>
        <w:rPr>
          <w:sz w:val="28"/>
          <w:szCs w:val="28"/>
        </w:rPr>
        <w:t>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D4713E" w:rsidRDefault="00CF1576">
      <w:pPr>
        <w:spacing w:line="360" w:lineRule="auto"/>
        <w:ind w:firstLine="737"/>
        <w:jc w:val="both"/>
      </w:pPr>
      <w:r>
        <w:rPr>
          <w:sz w:val="28"/>
          <w:szCs w:val="28"/>
        </w:rPr>
        <w:lastRenderedPageBreak/>
        <w:t>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публично-правовую компанию «</w:t>
      </w:r>
      <w:proofErr w:type="spellStart"/>
      <w:r>
        <w:rPr>
          <w:sz w:val="28"/>
          <w:szCs w:val="28"/>
        </w:rPr>
        <w:t>Роскадастр</w:t>
      </w:r>
      <w:proofErr w:type="spellEnd"/>
      <w:r>
        <w:rPr>
          <w:sz w:val="28"/>
          <w:szCs w:val="28"/>
        </w:rPr>
        <w:t>»;</w:t>
      </w:r>
    </w:p>
    <w:p w:rsidR="00D4713E" w:rsidRDefault="00CF1576">
      <w:pPr>
        <w:spacing w:line="360" w:lineRule="auto"/>
        <w:ind w:firstLine="737"/>
        <w:jc w:val="both"/>
      </w:pPr>
      <w:r>
        <w:rPr>
          <w:sz w:val="28"/>
          <w:szCs w:val="28"/>
        </w:rPr>
        <w:t>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Единой государственной информационной системы социального обеспечения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Фонд пенсионного и социального страхования Российской Федерации.</w:t>
      </w:r>
    </w:p>
    <w:p w:rsidR="00D4713E" w:rsidRDefault="00CF1576">
      <w:pPr>
        <w:spacing w:line="360" w:lineRule="auto"/>
        <w:ind w:firstLine="737"/>
        <w:jc w:val="both"/>
      </w:pPr>
      <w:r>
        <w:rPr>
          <w:sz w:val="28"/>
          <w:szCs w:val="28"/>
        </w:rPr>
        <w:t xml:space="preserve">Срок направления информационных запросов составляет 1 календарный день </w:t>
      </w:r>
      <w:proofErr w:type="gramStart"/>
      <w:r>
        <w:rPr>
          <w:sz w:val="28"/>
          <w:szCs w:val="28"/>
        </w:rPr>
        <w:t>с даты регистрации</w:t>
      </w:r>
      <w:proofErr w:type="gramEnd"/>
      <w:r>
        <w:rPr>
          <w:sz w:val="28"/>
          <w:szCs w:val="28"/>
        </w:rPr>
        <w:t xml:space="preserve"> заявления о предоставлении муниципальной услуги уполномоченным органом.</w:t>
      </w:r>
    </w:p>
    <w:p w:rsidR="00D4713E" w:rsidRDefault="00D4713E">
      <w:pPr>
        <w:spacing w:line="360" w:lineRule="auto"/>
        <w:ind w:firstLine="737"/>
        <w:jc w:val="both"/>
        <w:rPr>
          <w:sz w:val="28"/>
          <w:szCs w:val="28"/>
        </w:rPr>
      </w:pPr>
    </w:p>
    <w:p w:rsidR="00D4713E" w:rsidRDefault="00CF1576">
      <w:pPr>
        <w:keepNext/>
        <w:keepLines/>
        <w:spacing w:line="360" w:lineRule="auto"/>
        <w:ind w:firstLine="737"/>
        <w:jc w:val="center"/>
        <w:outlineLvl w:val="2"/>
      </w:pPr>
      <w:r>
        <w:rPr>
          <w:sz w:val="28"/>
        </w:rPr>
        <w:t>Принятие решения о предоставлении (об отказе в предоставлении) муниципальной услуги</w:t>
      </w:r>
    </w:p>
    <w:p w:rsidR="00D4713E" w:rsidRDefault="00D4713E">
      <w:pPr>
        <w:spacing w:line="360" w:lineRule="auto"/>
        <w:ind w:firstLine="737"/>
        <w:jc w:val="center"/>
        <w:outlineLvl w:val="2"/>
        <w:rPr>
          <w:sz w:val="28"/>
        </w:rPr>
      </w:pPr>
    </w:p>
    <w:p w:rsidR="00D4713E" w:rsidRDefault="00CF1576">
      <w:pPr>
        <w:tabs>
          <w:tab w:val="left" w:pos="1276"/>
        </w:tabs>
        <w:spacing w:line="360" w:lineRule="auto"/>
        <w:ind w:firstLine="737"/>
        <w:jc w:val="both"/>
      </w:pPr>
      <w:r>
        <w:rPr>
          <w:sz w:val="28"/>
        </w:rPr>
        <w:t>3.8. Основания для отказа в предоставлении муниципальной услуги приведены в приложении №4 к настоящему административному регламенту.</w:t>
      </w:r>
    </w:p>
    <w:p w:rsidR="00D4713E" w:rsidRDefault="00CF1576">
      <w:pPr>
        <w:tabs>
          <w:tab w:val="left" w:pos="1276"/>
        </w:tabs>
        <w:spacing w:line="360" w:lineRule="auto"/>
        <w:ind w:firstLine="737"/>
        <w:jc w:val="both"/>
      </w:pPr>
      <w:r>
        <w:rPr>
          <w:sz w:val="28"/>
        </w:rPr>
        <w:t>3.9. Принятие решения о предоставлении муниципальной услуги осуществляется в срок, не превышающий 3 рабочих дней со дня получения уполномоченным органом  всех сведений, необходимых для принятия решения.</w:t>
      </w:r>
    </w:p>
    <w:p w:rsidR="00D4713E" w:rsidRDefault="00D4713E">
      <w:pPr>
        <w:tabs>
          <w:tab w:val="left" w:pos="1276"/>
        </w:tabs>
        <w:spacing w:line="360" w:lineRule="auto"/>
        <w:ind w:firstLine="737"/>
        <w:jc w:val="both"/>
        <w:rPr>
          <w:sz w:val="28"/>
        </w:rPr>
      </w:pPr>
    </w:p>
    <w:p w:rsidR="00D4713E" w:rsidRDefault="00CF1576">
      <w:pPr>
        <w:keepNext/>
        <w:keepLines/>
        <w:spacing w:line="360" w:lineRule="auto"/>
        <w:ind w:firstLine="737"/>
        <w:jc w:val="center"/>
        <w:outlineLvl w:val="2"/>
      </w:pPr>
      <w:r>
        <w:rPr>
          <w:sz w:val="28"/>
        </w:rPr>
        <w:t xml:space="preserve">Предоставление результата муниципальной услуги </w:t>
      </w:r>
    </w:p>
    <w:p w:rsidR="00D4713E" w:rsidRDefault="00D4713E">
      <w:pPr>
        <w:spacing w:line="360" w:lineRule="auto"/>
        <w:ind w:firstLine="737"/>
        <w:jc w:val="center"/>
        <w:outlineLvl w:val="2"/>
        <w:rPr>
          <w:sz w:val="28"/>
        </w:rPr>
      </w:pPr>
    </w:p>
    <w:p w:rsidR="00D4713E" w:rsidRDefault="00CF1576">
      <w:pPr>
        <w:tabs>
          <w:tab w:val="left" w:pos="1276"/>
        </w:tabs>
        <w:spacing w:line="360" w:lineRule="auto"/>
        <w:ind w:firstLine="737"/>
        <w:jc w:val="both"/>
      </w:pPr>
      <w:r>
        <w:rPr>
          <w:sz w:val="28"/>
        </w:rPr>
        <w:lastRenderedPageBreak/>
        <w:t>3.10. Предоставление результата муниципальной услуги осуществляется в срок, не превышающий</w:t>
      </w:r>
      <w:r>
        <w:rPr>
          <w:color w:val="FB290D"/>
          <w:sz w:val="28"/>
        </w:rPr>
        <w:t xml:space="preserve"> </w:t>
      </w:r>
      <w:r>
        <w:rPr>
          <w:sz w:val="28"/>
        </w:rPr>
        <w:t xml:space="preserve">1 рабочего дня со дня принятия решения о предоставлении муниципальной услуги. </w:t>
      </w:r>
    </w:p>
    <w:p w:rsidR="00D4713E" w:rsidRDefault="00CF1576">
      <w:pPr>
        <w:tabs>
          <w:tab w:val="left" w:pos="1276"/>
        </w:tabs>
        <w:spacing w:line="360" w:lineRule="auto"/>
        <w:ind w:firstLine="737"/>
        <w:jc w:val="both"/>
      </w:pPr>
      <w:r>
        <w:rPr>
          <w:sz w:val="28"/>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D4713E" w:rsidRDefault="00CF1576">
      <w:pPr>
        <w:tabs>
          <w:tab w:val="left" w:pos="1276"/>
        </w:tabs>
        <w:spacing w:line="360" w:lineRule="auto"/>
        <w:ind w:firstLine="737"/>
        <w:jc w:val="both"/>
      </w:pPr>
      <w:r>
        <w:rPr>
          <w:sz w:val="28"/>
        </w:rPr>
        <w:t>3.11.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D4713E" w:rsidRDefault="00D4713E">
      <w:pPr>
        <w:tabs>
          <w:tab w:val="left" w:pos="1276"/>
        </w:tabs>
        <w:spacing w:line="360" w:lineRule="auto"/>
        <w:ind w:firstLine="737"/>
        <w:jc w:val="both"/>
        <w:rPr>
          <w:sz w:val="28"/>
        </w:rPr>
      </w:pPr>
    </w:p>
    <w:p w:rsidR="00D4713E" w:rsidRDefault="00CF1576">
      <w:pPr>
        <w:spacing w:line="360" w:lineRule="auto"/>
        <w:ind w:firstLine="737"/>
        <w:jc w:val="center"/>
      </w:pPr>
      <w:r>
        <w:rPr>
          <w:sz w:val="28"/>
          <w:szCs w:val="28"/>
        </w:rPr>
        <w:t>Способы информирования заявителя об изменении статуса рассмотрения запроса о предоставлении муниципальной услуги</w:t>
      </w:r>
    </w:p>
    <w:p w:rsidR="00D4713E" w:rsidRDefault="00D4713E">
      <w:pPr>
        <w:spacing w:line="360" w:lineRule="auto"/>
        <w:ind w:firstLine="737"/>
        <w:jc w:val="center"/>
        <w:rPr>
          <w:b/>
          <w:sz w:val="28"/>
          <w:szCs w:val="28"/>
        </w:rPr>
      </w:pPr>
    </w:p>
    <w:p w:rsidR="00D4713E" w:rsidRDefault="00CF1576">
      <w:pPr>
        <w:spacing w:line="360" w:lineRule="auto"/>
        <w:ind w:firstLine="737"/>
        <w:jc w:val="both"/>
      </w:pPr>
      <w:r>
        <w:rPr>
          <w:sz w:val="28"/>
          <w:szCs w:val="28"/>
        </w:rPr>
        <w:t>3.12. Перечень способов информирования заявителя об изменении статуса рассмотрения заявления:</w:t>
      </w:r>
    </w:p>
    <w:p w:rsidR="00D4713E" w:rsidRDefault="00CF1576">
      <w:pPr>
        <w:spacing w:line="360" w:lineRule="auto"/>
        <w:ind w:firstLine="737"/>
        <w:jc w:val="both"/>
      </w:pPr>
      <w:r>
        <w:rPr>
          <w:sz w:val="28"/>
          <w:szCs w:val="28"/>
        </w:rPr>
        <w:t>1) посредством Единого портала (при наличии технической возможности);</w:t>
      </w:r>
    </w:p>
    <w:p w:rsidR="00D4713E" w:rsidRDefault="00CF1576">
      <w:pPr>
        <w:spacing w:line="360" w:lineRule="auto"/>
        <w:ind w:firstLine="737"/>
        <w:jc w:val="both"/>
      </w:pPr>
      <w:r>
        <w:rPr>
          <w:sz w:val="28"/>
          <w:szCs w:val="28"/>
        </w:rPr>
        <w:t>2) посредством почтовой связи;</w:t>
      </w:r>
    </w:p>
    <w:p w:rsidR="00D4713E" w:rsidRDefault="00CF1576">
      <w:pPr>
        <w:spacing w:line="360" w:lineRule="auto"/>
        <w:ind w:firstLine="737"/>
        <w:jc w:val="both"/>
      </w:pPr>
      <w:r>
        <w:rPr>
          <w:sz w:val="28"/>
          <w:szCs w:val="28"/>
        </w:rPr>
        <w:t>3) посредством электронной почты.</w:t>
      </w:r>
    </w:p>
    <w:p w:rsidR="00D4713E" w:rsidRDefault="00CF1576">
      <w:pPr>
        <w:spacing w:line="360" w:lineRule="auto"/>
        <w:ind w:firstLine="737"/>
        <w:jc w:val="both"/>
      </w:pPr>
      <w:r>
        <w:rPr>
          <w:sz w:val="28"/>
          <w:szCs w:val="28"/>
        </w:rPr>
        <w:t>3.13. Заявителю направляется:</w:t>
      </w:r>
    </w:p>
    <w:p w:rsidR="00D4713E" w:rsidRDefault="00CF1576">
      <w:pPr>
        <w:spacing w:line="360" w:lineRule="auto"/>
        <w:ind w:firstLine="737"/>
        <w:jc w:val="both"/>
      </w:pPr>
      <w:r>
        <w:rPr>
          <w:sz w:val="28"/>
          <w:szCs w:val="28"/>
        </w:rPr>
        <w:t>– уведомление о получении заявления о предоставлении муниципальной услуги и документов, необходимых для предоставления муниципальной услуги;</w:t>
      </w:r>
    </w:p>
    <w:p w:rsidR="00D4713E" w:rsidRDefault="00CF1576">
      <w:pPr>
        <w:spacing w:line="360" w:lineRule="auto"/>
        <w:ind w:firstLine="737"/>
        <w:jc w:val="both"/>
      </w:pPr>
      <w:r>
        <w:rPr>
          <w:sz w:val="28"/>
          <w:szCs w:val="28"/>
        </w:rPr>
        <w:t>– в случае отсутствия оснований для отказа в приеме заявления о предоставлении муниципальной услуги и документов – уведомление о приеме и регистрации заявления о предоставлении муниципальной услуги и документов, необходимых для предоставления муниципальной услуги;</w:t>
      </w:r>
    </w:p>
    <w:p w:rsidR="00D4713E" w:rsidRDefault="00CF1576">
      <w:pPr>
        <w:spacing w:line="360" w:lineRule="auto"/>
        <w:ind w:firstLine="737"/>
        <w:jc w:val="both"/>
      </w:pPr>
      <w:r>
        <w:rPr>
          <w:sz w:val="28"/>
          <w:szCs w:val="28"/>
        </w:rPr>
        <w:t>– в случае поступления заявления о возврате документов – уведомление о прекращении рассмотрения заявления по инициативе заявителя;</w:t>
      </w:r>
    </w:p>
    <w:p w:rsidR="00D4713E" w:rsidRDefault="00CF1576">
      <w:pPr>
        <w:spacing w:line="360" w:lineRule="auto"/>
        <w:ind w:firstLine="737"/>
        <w:jc w:val="both"/>
      </w:pPr>
      <w:r>
        <w:rPr>
          <w:sz w:val="28"/>
          <w:szCs w:val="28"/>
        </w:rPr>
        <w:lastRenderedPageBreak/>
        <w:t>– уведомление о завершении рассмотрения с положительным или отрицательным результатом.</w:t>
      </w:r>
    </w:p>
    <w:p w:rsidR="00D4713E" w:rsidRDefault="00CF1576">
      <w:pPr>
        <w:spacing w:line="360" w:lineRule="auto"/>
        <w:ind w:firstLine="737"/>
        <w:jc w:val="both"/>
      </w:pPr>
      <w:r>
        <w:rPr>
          <w:sz w:val="28"/>
          <w:szCs w:val="28"/>
        </w:rPr>
        <w:t>3.14. Информирование заявителя об изменении статуса рассмотрения заявления об исправлении опечаток и ошибок в документах, выданных по результатам предоставления муниципальной услуги, осуществляется по телефону, при наличии технической возможности – в электронной форме.</w:t>
      </w:r>
    </w:p>
    <w:p w:rsidR="00D4713E" w:rsidRDefault="00D4713E">
      <w:pPr>
        <w:spacing w:line="360" w:lineRule="auto"/>
        <w:ind w:firstLine="737"/>
        <w:jc w:val="both"/>
        <w:rPr>
          <w:sz w:val="28"/>
          <w:szCs w:val="28"/>
        </w:rPr>
      </w:pPr>
    </w:p>
    <w:p w:rsidR="00D4713E" w:rsidRDefault="00CF1576" w:rsidP="00D767BB">
      <w:pPr>
        <w:jc w:val="both"/>
      </w:pPr>
      <w:r>
        <w:rPr>
          <w:sz w:val="28"/>
          <w:szCs w:val="28"/>
        </w:rPr>
        <w:t xml:space="preserve">Заместитель Главы города </w:t>
      </w:r>
    </w:p>
    <w:p w:rsidR="00D4713E" w:rsidRDefault="00CF1576" w:rsidP="00D767BB">
      <w:pPr>
        <w:keepNext/>
        <w:keepLines/>
        <w:jc w:val="both"/>
        <w:outlineLvl w:val="0"/>
      </w:pPr>
      <w:r>
        <w:rPr>
          <w:sz w:val="28"/>
          <w:szCs w:val="28"/>
        </w:rPr>
        <w:t>по строительству</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 xml:space="preserve">                                  А.А. Черемнов</w:t>
      </w:r>
      <w:r>
        <w:br w:type="page"/>
      </w:r>
    </w:p>
    <w:p w:rsidR="00D4713E" w:rsidRDefault="00CF1576">
      <w:pPr>
        <w:tabs>
          <w:tab w:val="left" w:pos="5812"/>
        </w:tabs>
        <w:spacing w:line="283" w:lineRule="exact"/>
        <w:ind w:firstLine="737"/>
        <w:jc w:val="right"/>
      </w:pPr>
      <w:r>
        <w:rPr>
          <w:sz w:val="28"/>
        </w:rPr>
        <w:lastRenderedPageBreak/>
        <w:t>Приложение № 1</w:t>
      </w:r>
    </w:p>
    <w:p w:rsidR="00D4713E" w:rsidRDefault="00CF1576">
      <w:pPr>
        <w:tabs>
          <w:tab w:val="left" w:pos="5812"/>
        </w:tabs>
        <w:spacing w:line="283" w:lineRule="exact"/>
        <w:ind w:firstLine="737"/>
        <w:jc w:val="right"/>
      </w:pPr>
      <w:r>
        <w:rPr>
          <w:sz w:val="28"/>
        </w:rPr>
        <w:t>к административному регламенту</w:t>
      </w:r>
    </w:p>
    <w:p w:rsidR="00D4713E" w:rsidRDefault="00CF1576">
      <w:pPr>
        <w:tabs>
          <w:tab w:val="left" w:pos="5812"/>
        </w:tabs>
        <w:spacing w:line="283" w:lineRule="exact"/>
        <w:ind w:firstLine="737"/>
        <w:jc w:val="right"/>
      </w:pPr>
      <w:r>
        <w:rPr>
          <w:sz w:val="28"/>
        </w:rPr>
        <w:t>предоставления муниципальной услуги</w:t>
      </w:r>
    </w:p>
    <w:p w:rsidR="00D4713E" w:rsidRDefault="00CF1576">
      <w:pPr>
        <w:tabs>
          <w:tab w:val="left" w:pos="5812"/>
        </w:tabs>
        <w:spacing w:line="283" w:lineRule="exact"/>
        <w:ind w:firstLine="737"/>
        <w:jc w:val="right"/>
      </w:pPr>
      <w:r>
        <w:rPr>
          <w:bCs/>
          <w:sz w:val="28"/>
          <w:szCs w:val="28"/>
        </w:rPr>
        <w:t xml:space="preserve">«Направление уведомления о соответствии </w:t>
      </w:r>
    </w:p>
    <w:p w:rsidR="00D4713E" w:rsidRDefault="00CF1576">
      <w:pPr>
        <w:tabs>
          <w:tab w:val="left" w:pos="5812"/>
        </w:tabs>
        <w:spacing w:line="283" w:lineRule="exact"/>
        <w:ind w:firstLine="737"/>
        <w:jc w:val="right"/>
      </w:pPr>
      <w:r>
        <w:rPr>
          <w:bCs/>
          <w:sz w:val="28"/>
          <w:szCs w:val="28"/>
        </w:rPr>
        <w:t xml:space="preserve">построенных или реконструированных </w:t>
      </w:r>
    </w:p>
    <w:p w:rsidR="00D4713E" w:rsidRDefault="00CF1576">
      <w:pPr>
        <w:tabs>
          <w:tab w:val="left" w:pos="5812"/>
        </w:tabs>
        <w:spacing w:line="283" w:lineRule="exact"/>
        <w:ind w:firstLine="737"/>
        <w:jc w:val="right"/>
      </w:pPr>
      <w:r>
        <w:rPr>
          <w:bCs/>
          <w:sz w:val="28"/>
          <w:szCs w:val="28"/>
        </w:rPr>
        <w:t>объектов индивидуального жилищного</w:t>
      </w:r>
    </w:p>
    <w:p w:rsidR="00D4713E" w:rsidRDefault="00CF1576">
      <w:pPr>
        <w:tabs>
          <w:tab w:val="left" w:pos="5812"/>
        </w:tabs>
        <w:spacing w:line="283" w:lineRule="exact"/>
        <w:ind w:firstLine="737"/>
        <w:jc w:val="right"/>
      </w:pPr>
      <w:r>
        <w:rPr>
          <w:bCs/>
          <w:sz w:val="28"/>
          <w:szCs w:val="28"/>
        </w:rPr>
        <w:t xml:space="preserve"> строительства или садового дома требованиям </w:t>
      </w:r>
    </w:p>
    <w:p w:rsidR="00D4713E" w:rsidRDefault="00CF1576">
      <w:pPr>
        <w:tabs>
          <w:tab w:val="left" w:pos="5812"/>
        </w:tabs>
        <w:spacing w:line="283" w:lineRule="exact"/>
        <w:ind w:firstLine="737"/>
        <w:jc w:val="right"/>
      </w:pPr>
      <w:r>
        <w:rPr>
          <w:bCs/>
          <w:sz w:val="28"/>
          <w:szCs w:val="28"/>
        </w:rPr>
        <w:t xml:space="preserve">законодательства Российской Федерации о </w:t>
      </w:r>
    </w:p>
    <w:p w:rsidR="00D4713E" w:rsidRDefault="00CF1576">
      <w:pPr>
        <w:tabs>
          <w:tab w:val="left" w:pos="5812"/>
        </w:tabs>
        <w:spacing w:line="283" w:lineRule="exact"/>
        <w:ind w:firstLine="737"/>
        <w:jc w:val="right"/>
      </w:pPr>
      <w:r>
        <w:rPr>
          <w:bCs/>
          <w:sz w:val="28"/>
          <w:szCs w:val="28"/>
        </w:rPr>
        <w:t>градостроительной деятельности»</w:t>
      </w:r>
      <w:r>
        <w:rPr>
          <w:sz w:val="28"/>
        </w:rPr>
        <w:t xml:space="preserve"> </w:t>
      </w:r>
    </w:p>
    <w:p w:rsidR="00D4713E" w:rsidRDefault="00D4713E">
      <w:pPr>
        <w:pStyle w:val="afe"/>
        <w:spacing w:line="360" w:lineRule="auto"/>
        <w:ind w:firstLine="737"/>
        <w:jc w:val="right"/>
        <w:rPr>
          <w:sz w:val="28"/>
        </w:rPr>
      </w:pPr>
    </w:p>
    <w:p w:rsidR="00D4713E" w:rsidRDefault="00CF1576">
      <w:pPr>
        <w:spacing w:line="360" w:lineRule="auto"/>
        <w:ind w:firstLine="737"/>
        <w:jc w:val="center"/>
      </w:pPr>
      <w:r>
        <w:rPr>
          <w:sz w:val="28"/>
        </w:rPr>
        <w:t>Перечень условных обозначений и сокращений</w:t>
      </w:r>
    </w:p>
    <w:tbl>
      <w:tblPr>
        <w:tblW w:w="9927" w:type="dxa"/>
        <w:tblInd w:w="92" w:type="dxa"/>
        <w:tblLook w:val="04A0" w:firstRow="1" w:lastRow="0" w:firstColumn="1" w:lastColumn="0" w:noHBand="0" w:noVBand="1"/>
      </w:tblPr>
      <w:tblGrid>
        <w:gridCol w:w="5277"/>
        <w:gridCol w:w="4650"/>
      </w:tblGrid>
      <w:tr w:rsidR="00D4713E">
        <w:trPr>
          <w:trHeight w:val="360"/>
        </w:trPr>
        <w:tc>
          <w:tcPr>
            <w:tcW w:w="5276"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ind w:firstLine="737"/>
              <w:rPr>
                <w:sz w:val="24"/>
                <w:szCs w:val="24"/>
              </w:rPr>
            </w:pPr>
            <w:r>
              <w:rPr>
                <w:rFonts w:ascii="PT Astra Serif" w:hAnsi="PT Astra Serif"/>
                <w:sz w:val="24"/>
                <w:szCs w:val="24"/>
              </w:rPr>
              <w:t xml:space="preserve">Полное наименование </w:t>
            </w:r>
          </w:p>
        </w:tc>
        <w:tc>
          <w:tcPr>
            <w:tcW w:w="465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ind w:firstLine="737"/>
              <w:rPr>
                <w:sz w:val="24"/>
                <w:szCs w:val="24"/>
              </w:rPr>
            </w:pPr>
            <w:r>
              <w:rPr>
                <w:rFonts w:ascii="PT Astra Serif" w:hAnsi="PT Astra Serif"/>
                <w:sz w:val="24"/>
                <w:szCs w:val="24"/>
              </w:rPr>
              <w:t>Сокращенное наименование</w:t>
            </w:r>
          </w:p>
        </w:tc>
      </w:tr>
      <w:tr w:rsidR="00D4713E">
        <w:trPr>
          <w:trHeight w:val="1080"/>
        </w:trPr>
        <w:tc>
          <w:tcPr>
            <w:tcW w:w="5276"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jc w:val="both"/>
              <w:rPr>
                <w:sz w:val="24"/>
                <w:szCs w:val="24"/>
              </w:rPr>
            </w:pPr>
            <w:r>
              <w:rPr>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465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rFonts w:ascii="PT Astra Serif" w:hAnsi="PT Astra Serif"/>
                <w:sz w:val="24"/>
                <w:szCs w:val="24"/>
              </w:rPr>
              <w:t>муниципальная услуга</w:t>
            </w:r>
          </w:p>
        </w:tc>
      </w:tr>
      <w:tr w:rsidR="00D4713E">
        <w:trPr>
          <w:trHeight w:val="830"/>
        </w:trPr>
        <w:tc>
          <w:tcPr>
            <w:tcW w:w="5276"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юридическое лицо - застройщик, физическое лицо - застройщик, индивидуальный предприниматель - застройщик</w:t>
            </w:r>
          </w:p>
        </w:tc>
        <w:tc>
          <w:tcPr>
            <w:tcW w:w="465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rFonts w:ascii="PT Astra Serif" w:hAnsi="PT Astra Serif"/>
                <w:sz w:val="24"/>
                <w:szCs w:val="24"/>
              </w:rPr>
              <w:t>заявитель</w:t>
            </w:r>
          </w:p>
        </w:tc>
      </w:tr>
      <w:tr w:rsidR="00D4713E">
        <w:trPr>
          <w:trHeight w:val="830"/>
        </w:trPr>
        <w:tc>
          <w:tcPr>
            <w:tcW w:w="5276"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лицо, представляющее интересы заявителя</w:t>
            </w:r>
          </w:p>
        </w:tc>
        <w:tc>
          <w:tcPr>
            <w:tcW w:w="465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rFonts w:ascii="PT Astra Serif" w:hAnsi="PT Astra Serif"/>
                <w:sz w:val="24"/>
                <w:szCs w:val="24"/>
              </w:rPr>
              <w:t>представитель</w:t>
            </w:r>
          </w:p>
        </w:tc>
      </w:tr>
      <w:tr w:rsidR="00D4713E">
        <w:trPr>
          <w:trHeight w:val="1537"/>
        </w:trPr>
        <w:tc>
          <w:tcPr>
            <w:tcW w:w="5276"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rFonts w:ascii="PT Astra Serif" w:hAnsi="PT Astra Serif"/>
                <w:sz w:val="24"/>
                <w:szCs w:val="24"/>
              </w:rPr>
              <w:t>Комитет градостроительства и архитектуры</w:t>
            </w:r>
          </w:p>
        </w:tc>
        <w:tc>
          <w:tcPr>
            <w:tcW w:w="465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rFonts w:ascii="PT Astra Serif" w:hAnsi="PT Astra Serif"/>
                <w:sz w:val="24"/>
                <w:szCs w:val="24"/>
              </w:rPr>
              <w:t>уполномоченный орган</w:t>
            </w:r>
          </w:p>
        </w:tc>
      </w:tr>
      <w:tr w:rsidR="00D4713E">
        <w:trPr>
          <w:trHeight w:val="906"/>
        </w:trPr>
        <w:tc>
          <w:tcPr>
            <w:tcW w:w="5276"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rFonts w:ascii="PT Astra Serif" w:hAnsi="PT Astra Serif"/>
                <w:sz w:val="24"/>
                <w:szCs w:val="24"/>
              </w:rPr>
              <w:t>федеральная государственная информационная система «Единый портал государственных и муниципальных услуг (функций)»</w:t>
            </w:r>
          </w:p>
        </w:tc>
        <w:tc>
          <w:tcPr>
            <w:tcW w:w="465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rFonts w:ascii="PT Astra Serif" w:hAnsi="PT Astra Serif"/>
                <w:sz w:val="24"/>
                <w:szCs w:val="24"/>
              </w:rPr>
              <w:t xml:space="preserve">Единый портал </w:t>
            </w:r>
          </w:p>
        </w:tc>
      </w:tr>
      <w:tr w:rsidR="00D4713E">
        <w:trPr>
          <w:trHeight w:val="572"/>
        </w:trPr>
        <w:tc>
          <w:tcPr>
            <w:tcW w:w="5276"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rFonts w:ascii="PT Astra Serif" w:hAnsi="PT Astra Serif"/>
                <w:sz w:val="24"/>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65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rFonts w:ascii="PT Astra Serif" w:hAnsi="PT Astra Serif"/>
                <w:sz w:val="24"/>
                <w:szCs w:val="24"/>
              </w:rPr>
              <w:t>МФЦ</w:t>
            </w:r>
          </w:p>
        </w:tc>
      </w:tr>
      <w:tr w:rsidR="00D4713E">
        <w:trPr>
          <w:trHeight w:val="284"/>
        </w:trPr>
        <w:tc>
          <w:tcPr>
            <w:tcW w:w="5276"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rFonts w:ascii="PT Astra Serif" w:hAnsi="PT Astra Serif"/>
                <w:sz w:val="24"/>
                <w:szCs w:val="24"/>
              </w:rPr>
              <w:t xml:space="preserve">подсистема регионального портала государственных и муниципальных услуг (функций) государственной информационной системы «Комплексная информационная </w:t>
            </w:r>
            <w:r>
              <w:rPr>
                <w:rFonts w:ascii="PT Astra Serif" w:hAnsi="PT Astra Serif"/>
                <w:sz w:val="24"/>
                <w:szCs w:val="24"/>
              </w:rPr>
              <w:lastRenderedPageBreak/>
              <w:t xml:space="preserve">система оказания государственных и муниципальных услуг Кемеровской области – Кузбасса» </w:t>
            </w:r>
          </w:p>
        </w:tc>
        <w:tc>
          <w:tcPr>
            <w:tcW w:w="465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rFonts w:ascii="PT Astra Serif" w:hAnsi="PT Astra Serif"/>
                <w:sz w:val="24"/>
                <w:szCs w:val="24"/>
              </w:rPr>
              <w:lastRenderedPageBreak/>
              <w:t>Региональный портал</w:t>
            </w:r>
          </w:p>
        </w:tc>
      </w:tr>
    </w:tbl>
    <w:p w:rsidR="00D4713E" w:rsidRDefault="00D4713E">
      <w:pPr>
        <w:spacing w:line="360" w:lineRule="auto"/>
        <w:ind w:firstLine="737"/>
        <w:jc w:val="both"/>
        <w:rPr>
          <w:color w:val="FF0000"/>
        </w:rPr>
      </w:pPr>
    </w:p>
    <w:p w:rsidR="00D4713E" w:rsidRDefault="00D4713E">
      <w:pPr>
        <w:spacing w:line="360" w:lineRule="auto"/>
        <w:ind w:firstLine="737"/>
        <w:jc w:val="both"/>
        <w:rPr>
          <w:color w:val="FF0000"/>
        </w:rPr>
      </w:pPr>
    </w:p>
    <w:p w:rsidR="00D4713E" w:rsidRDefault="00CF1576" w:rsidP="00D767BB">
      <w:pPr>
        <w:ind w:hanging="113"/>
        <w:jc w:val="both"/>
      </w:pPr>
      <w:r>
        <w:rPr>
          <w:sz w:val="28"/>
          <w:szCs w:val="28"/>
        </w:rPr>
        <w:t xml:space="preserve">  Заместитель Главы города </w:t>
      </w:r>
    </w:p>
    <w:p w:rsidR="00D4713E" w:rsidRDefault="00CF1576" w:rsidP="00D767BB">
      <w:pPr>
        <w:ind w:hanging="113"/>
        <w:jc w:val="both"/>
      </w:pPr>
      <w:r>
        <w:rPr>
          <w:sz w:val="28"/>
          <w:szCs w:val="28"/>
        </w:rPr>
        <w:t xml:space="preserve">  по строительству</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А.А. Черемнов</w:t>
      </w:r>
    </w:p>
    <w:p w:rsidR="00D4713E" w:rsidRDefault="00CF1576">
      <w:pPr>
        <w:pStyle w:val="ConsPlusNormal"/>
        <w:spacing w:after="0" w:line="360" w:lineRule="auto"/>
        <w:ind w:firstLine="737"/>
        <w:jc w:val="right"/>
        <w:rPr>
          <w:rFonts w:ascii="PT Astra Serif" w:hAnsi="PT Astra Serif"/>
          <w:sz w:val="28"/>
        </w:rPr>
      </w:pPr>
      <w:r>
        <w:br w:type="page"/>
      </w:r>
    </w:p>
    <w:p w:rsidR="00D4713E" w:rsidRDefault="00CF1576">
      <w:pPr>
        <w:tabs>
          <w:tab w:val="left" w:pos="5812"/>
        </w:tabs>
        <w:spacing w:line="283" w:lineRule="exact"/>
        <w:ind w:firstLine="737"/>
        <w:jc w:val="right"/>
      </w:pPr>
      <w:r>
        <w:rPr>
          <w:sz w:val="28"/>
        </w:rPr>
        <w:lastRenderedPageBreak/>
        <w:t>Приложение № 2</w:t>
      </w:r>
    </w:p>
    <w:p w:rsidR="00D4713E" w:rsidRDefault="00CF1576">
      <w:pPr>
        <w:tabs>
          <w:tab w:val="left" w:pos="5812"/>
        </w:tabs>
        <w:spacing w:line="283" w:lineRule="exact"/>
        <w:ind w:firstLine="737"/>
        <w:jc w:val="right"/>
      </w:pPr>
      <w:r>
        <w:rPr>
          <w:sz w:val="28"/>
        </w:rPr>
        <w:t>к административному регламенту</w:t>
      </w:r>
    </w:p>
    <w:p w:rsidR="00D4713E" w:rsidRDefault="00CF1576">
      <w:pPr>
        <w:tabs>
          <w:tab w:val="left" w:pos="5812"/>
        </w:tabs>
        <w:spacing w:line="283" w:lineRule="exact"/>
        <w:ind w:firstLine="737"/>
        <w:jc w:val="right"/>
      </w:pPr>
      <w:r>
        <w:rPr>
          <w:sz w:val="28"/>
        </w:rPr>
        <w:t>предоставления муниципальной услуги</w:t>
      </w:r>
    </w:p>
    <w:p w:rsidR="00D4713E" w:rsidRDefault="00CF1576">
      <w:pPr>
        <w:tabs>
          <w:tab w:val="left" w:pos="5812"/>
        </w:tabs>
        <w:spacing w:line="283" w:lineRule="exact"/>
        <w:ind w:firstLine="737"/>
        <w:jc w:val="right"/>
      </w:pPr>
      <w:r>
        <w:rPr>
          <w:bCs/>
          <w:sz w:val="28"/>
          <w:szCs w:val="28"/>
        </w:rPr>
        <w:t xml:space="preserve">«Направление уведомления о соответствии </w:t>
      </w:r>
    </w:p>
    <w:p w:rsidR="00D4713E" w:rsidRDefault="00CF1576">
      <w:pPr>
        <w:tabs>
          <w:tab w:val="left" w:pos="5812"/>
        </w:tabs>
        <w:spacing w:line="283" w:lineRule="exact"/>
        <w:ind w:firstLine="737"/>
        <w:jc w:val="right"/>
      </w:pPr>
      <w:r>
        <w:rPr>
          <w:bCs/>
          <w:sz w:val="28"/>
          <w:szCs w:val="28"/>
        </w:rPr>
        <w:t xml:space="preserve">построенных или реконструированных </w:t>
      </w:r>
    </w:p>
    <w:p w:rsidR="00D4713E" w:rsidRDefault="00CF1576">
      <w:pPr>
        <w:tabs>
          <w:tab w:val="left" w:pos="5812"/>
        </w:tabs>
        <w:spacing w:line="283" w:lineRule="exact"/>
        <w:ind w:firstLine="737"/>
        <w:jc w:val="right"/>
      </w:pPr>
      <w:r>
        <w:rPr>
          <w:bCs/>
          <w:sz w:val="28"/>
          <w:szCs w:val="28"/>
        </w:rPr>
        <w:t>объектов индивидуального жилищного</w:t>
      </w:r>
    </w:p>
    <w:p w:rsidR="00D4713E" w:rsidRDefault="00CF1576">
      <w:pPr>
        <w:tabs>
          <w:tab w:val="left" w:pos="5812"/>
        </w:tabs>
        <w:spacing w:line="283" w:lineRule="exact"/>
        <w:ind w:firstLine="737"/>
        <w:jc w:val="right"/>
      </w:pPr>
      <w:r>
        <w:rPr>
          <w:bCs/>
          <w:sz w:val="28"/>
          <w:szCs w:val="28"/>
        </w:rPr>
        <w:t xml:space="preserve"> строительства или садового дома требованиям </w:t>
      </w:r>
    </w:p>
    <w:p w:rsidR="00D4713E" w:rsidRDefault="00CF1576">
      <w:pPr>
        <w:tabs>
          <w:tab w:val="left" w:pos="5812"/>
        </w:tabs>
        <w:spacing w:line="283" w:lineRule="exact"/>
        <w:ind w:firstLine="737"/>
        <w:jc w:val="right"/>
      </w:pPr>
      <w:r>
        <w:rPr>
          <w:bCs/>
          <w:sz w:val="28"/>
          <w:szCs w:val="28"/>
        </w:rPr>
        <w:t xml:space="preserve">законодательства Российской Федерации о </w:t>
      </w:r>
    </w:p>
    <w:p w:rsidR="00D4713E" w:rsidRDefault="00CF1576">
      <w:pPr>
        <w:tabs>
          <w:tab w:val="left" w:pos="5812"/>
        </w:tabs>
        <w:spacing w:line="283" w:lineRule="exact"/>
        <w:ind w:firstLine="737"/>
        <w:jc w:val="right"/>
      </w:pPr>
      <w:r>
        <w:rPr>
          <w:bCs/>
          <w:sz w:val="28"/>
          <w:szCs w:val="28"/>
        </w:rPr>
        <w:t>градостроительной деятельности»</w:t>
      </w:r>
    </w:p>
    <w:p w:rsidR="00D4713E" w:rsidRDefault="00D4713E">
      <w:pPr>
        <w:spacing w:line="360" w:lineRule="auto"/>
        <w:ind w:firstLine="737"/>
        <w:jc w:val="right"/>
        <w:rPr>
          <w:sz w:val="28"/>
        </w:rPr>
      </w:pPr>
    </w:p>
    <w:p w:rsidR="00D4713E" w:rsidRDefault="00CF1576">
      <w:pPr>
        <w:widowControl w:val="0"/>
        <w:tabs>
          <w:tab w:val="center" w:pos="5332"/>
          <w:tab w:val="left" w:pos="8912"/>
        </w:tabs>
        <w:spacing w:line="360" w:lineRule="auto"/>
        <w:ind w:firstLine="737"/>
        <w:rPr>
          <w:rStyle w:val="11"/>
          <w:rFonts w:ascii="PT Astra Serif" w:hAnsi="PT Astra Serif"/>
          <w:sz w:val="28"/>
        </w:rPr>
      </w:pPr>
      <w:r>
        <w:rPr>
          <w:rStyle w:val="11"/>
          <w:rFonts w:ascii="PT Astra Serif" w:hAnsi="PT Astra Serif"/>
          <w:sz w:val="28"/>
        </w:rPr>
        <w:tab/>
        <w:t>Идентификаторы категорий (признаков) заявителей</w:t>
      </w:r>
      <w:r>
        <w:rPr>
          <w:rStyle w:val="11"/>
          <w:rFonts w:ascii="PT Astra Serif" w:hAnsi="PT Astra Serif"/>
          <w:sz w:val="28"/>
        </w:rPr>
        <w:tab/>
      </w:r>
    </w:p>
    <w:p w:rsidR="00D4713E" w:rsidRDefault="00CF1576">
      <w:pPr>
        <w:widowControl w:val="0"/>
        <w:tabs>
          <w:tab w:val="center" w:pos="5332"/>
          <w:tab w:val="left" w:pos="8912"/>
        </w:tabs>
        <w:spacing w:line="360" w:lineRule="auto"/>
        <w:jc w:val="center"/>
        <w:rPr>
          <w:color w:val="FF0000"/>
        </w:rPr>
      </w:pPr>
      <w:r>
        <w:rPr>
          <w:rStyle w:val="11"/>
          <w:rFonts w:ascii="PT Astra Serif" w:hAnsi="PT Astra Serif"/>
          <w:sz w:val="28"/>
        </w:rPr>
        <w:t xml:space="preserve"> </w:t>
      </w:r>
    </w:p>
    <w:tbl>
      <w:tblPr>
        <w:tblW w:w="9927" w:type="dxa"/>
        <w:tblInd w:w="119" w:type="dxa"/>
        <w:tblLook w:val="04A0" w:firstRow="1" w:lastRow="0" w:firstColumn="1" w:lastColumn="0" w:noHBand="0" w:noVBand="1"/>
      </w:tblPr>
      <w:tblGrid>
        <w:gridCol w:w="599"/>
        <w:gridCol w:w="3845"/>
        <w:gridCol w:w="5483"/>
      </w:tblGrid>
      <w:tr w:rsidR="00D4713E">
        <w:trPr>
          <w:trHeight w:val="360"/>
        </w:trPr>
        <w:tc>
          <w:tcPr>
            <w:tcW w:w="599"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t xml:space="preserve">№ </w:t>
            </w:r>
            <w:proofErr w:type="gramStart"/>
            <w:r>
              <w:rPr>
                <w:rStyle w:val="11"/>
                <w:sz w:val="24"/>
                <w:szCs w:val="24"/>
              </w:rPr>
              <w:t>п</w:t>
            </w:r>
            <w:proofErr w:type="gramEnd"/>
            <w:r>
              <w:rPr>
                <w:rStyle w:val="11"/>
                <w:sz w:val="24"/>
                <w:szCs w:val="24"/>
              </w:rPr>
              <w:t>/п</w:t>
            </w:r>
          </w:p>
        </w:tc>
        <w:tc>
          <w:tcPr>
            <w:tcW w:w="384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t>Категория (признак) заявителя</w:t>
            </w:r>
          </w:p>
        </w:tc>
        <w:tc>
          <w:tcPr>
            <w:tcW w:w="5483"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ind w:firstLine="737"/>
            </w:pPr>
            <w:r>
              <w:rPr>
                <w:rStyle w:val="11"/>
                <w:sz w:val="24"/>
                <w:szCs w:val="24"/>
              </w:rPr>
              <w:t xml:space="preserve">Результаты предоставления Услуги </w:t>
            </w:r>
          </w:p>
        </w:tc>
      </w:tr>
      <w:tr w:rsidR="00D4713E">
        <w:trPr>
          <w:trHeight w:val="512"/>
        </w:trPr>
        <w:tc>
          <w:tcPr>
            <w:tcW w:w="9927" w:type="dxa"/>
            <w:gridSpan w:val="3"/>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ind w:firstLine="737"/>
              <w:jc w:val="center"/>
              <w:rPr>
                <w:sz w:val="24"/>
                <w:szCs w:val="24"/>
              </w:rPr>
            </w:pPr>
            <w:r>
              <w:rPr>
                <w:sz w:val="24"/>
                <w:szCs w:val="24"/>
              </w:rPr>
              <w:t xml:space="preserve">при направлении уведомления об окончании строительства </w:t>
            </w:r>
          </w:p>
        </w:tc>
      </w:tr>
      <w:tr w:rsidR="00D4713E">
        <w:trPr>
          <w:trHeight w:val="519"/>
        </w:trPr>
        <w:tc>
          <w:tcPr>
            <w:tcW w:w="599"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1.</w:t>
            </w:r>
          </w:p>
        </w:tc>
        <w:tc>
          <w:tcPr>
            <w:tcW w:w="384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физическое лицо - застройщик</w:t>
            </w:r>
          </w:p>
        </w:tc>
        <w:tc>
          <w:tcPr>
            <w:tcW w:w="5483" w:type="dxa"/>
            <w:vMerge w:val="restart"/>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both"/>
            </w:pPr>
            <w:r>
              <w:rPr>
                <w:sz w:val="24"/>
                <w:szCs w:val="24"/>
              </w:rPr>
              <w:t>1)</w:t>
            </w:r>
            <w:r w:rsidR="002843FB">
              <w:rPr>
                <w:sz w:val="24"/>
                <w:szCs w:val="24"/>
              </w:rPr>
              <w:t>у</w:t>
            </w:r>
            <w:r>
              <w:rPr>
                <w:sz w:val="24"/>
                <w:szCs w:val="24"/>
              </w:rPr>
              <w:t xml:space="preserve">ведомление о соответствии </w:t>
            </w:r>
            <w:r>
              <w:rPr>
                <w:rStyle w:val="11"/>
                <w:rFonts w:ascii="PT Astra Serif" w:hAnsi="PT Astra Serif"/>
                <w:bCs/>
                <w:sz w:val="24"/>
                <w:szCs w:val="24"/>
              </w:rPr>
              <w:t>построенных или реконструированных объектов индивидуального жилищного строительства или садового дома</w:t>
            </w:r>
            <w:r>
              <w:rPr>
                <w:sz w:val="24"/>
                <w:szCs w:val="24"/>
              </w:rPr>
              <w:t xml:space="preserve"> </w:t>
            </w:r>
            <w:r>
              <w:rPr>
                <w:rStyle w:val="11"/>
                <w:rFonts w:ascii="PT Astra Serif" w:hAnsi="PT Astra Serif"/>
                <w:bCs/>
                <w:sz w:val="24"/>
                <w:szCs w:val="24"/>
              </w:rPr>
              <w:t>требованиям законодательства Российской Федерации о градостроительной деятельност</w:t>
            </w:r>
            <w:proofErr w:type="gramStart"/>
            <w:r>
              <w:rPr>
                <w:rStyle w:val="11"/>
                <w:rFonts w:ascii="PT Astra Serif" w:hAnsi="PT Astra Serif"/>
                <w:bCs/>
                <w:sz w:val="24"/>
                <w:szCs w:val="24"/>
              </w:rPr>
              <w:t>и</w:t>
            </w:r>
            <w:r>
              <w:rPr>
                <w:sz w:val="24"/>
                <w:szCs w:val="24"/>
              </w:rPr>
              <w:t>(</w:t>
            </w:r>
            <w:proofErr w:type="gramEnd"/>
            <w:r>
              <w:rPr>
                <w:sz w:val="24"/>
                <w:szCs w:val="24"/>
              </w:rPr>
              <w:t>электронный документ, подписанный усиленной квалифицированной электронной подписью, документ на бумажном носителе);</w:t>
            </w:r>
          </w:p>
          <w:p w:rsidR="00D4713E" w:rsidRDefault="00CF1576" w:rsidP="002843FB">
            <w:pPr>
              <w:spacing w:line="360" w:lineRule="auto"/>
              <w:jc w:val="both"/>
              <w:rPr>
                <w:sz w:val="24"/>
                <w:szCs w:val="24"/>
              </w:rPr>
            </w:pPr>
            <w:r>
              <w:rPr>
                <w:sz w:val="24"/>
                <w:szCs w:val="24"/>
              </w:rPr>
              <w:t>2)</w:t>
            </w:r>
            <w:r w:rsidR="002843FB">
              <w:rPr>
                <w:sz w:val="24"/>
                <w:szCs w:val="24"/>
              </w:rPr>
              <w:t>у</w:t>
            </w:r>
            <w:r>
              <w:rPr>
                <w:sz w:val="24"/>
                <w:szCs w:val="24"/>
              </w:rPr>
              <w:t xml:space="preserve">ведомление о несоответствии </w:t>
            </w:r>
            <w:r>
              <w:rPr>
                <w:rStyle w:val="11"/>
                <w:rFonts w:ascii="PT Astra Serif" w:hAnsi="PT Astra Serif"/>
                <w:bCs/>
                <w:sz w:val="24"/>
                <w:szCs w:val="24"/>
              </w:rPr>
              <w:t>построенных или реконструированных объектов индивидуального жилищного строительства или садового дома</w:t>
            </w:r>
            <w:r>
              <w:rPr>
                <w:sz w:val="24"/>
                <w:szCs w:val="24"/>
              </w:rPr>
              <w:t xml:space="preserve"> </w:t>
            </w:r>
            <w:r>
              <w:rPr>
                <w:rStyle w:val="11"/>
                <w:rFonts w:ascii="PT Astra Serif" w:hAnsi="PT Astra Serif"/>
                <w:bCs/>
                <w:sz w:val="24"/>
                <w:szCs w:val="24"/>
              </w:rPr>
              <w:t>требованиям законодательства Российской Федерации о градостроительной деятельности</w:t>
            </w:r>
            <w:r>
              <w:rPr>
                <w:rStyle w:val="11"/>
                <w:rFonts w:ascii="PT Astra Serif" w:hAnsi="PT Astra Serif"/>
                <w:bCs/>
                <w:color w:val="FF0000"/>
                <w:sz w:val="24"/>
                <w:szCs w:val="24"/>
              </w:rPr>
              <w:t xml:space="preserve"> </w:t>
            </w:r>
            <w:r>
              <w:rPr>
                <w:sz w:val="24"/>
                <w:szCs w:val="24"/>
              </w:rPr>
              <w:t>(электронный документ, подписанный усиленной квалифицированной электронной подписью, документ на бумажном носителе)</w:t>
            </w:r>
          </w:p>
        </w:tc>
      </w:tr>
      <w:tr w:rsidR="00D4713E">
        <w:trPr>
          <w:trHeight w:val="570"/>
        </w:trPr>
        <w:tc>
          <w:tcPr>
            <w:tcW w:w="599"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2.</w:t>
            </w:r>
          </w:p>
        </w:tc>
        <w:tc>
          <w:tcPr>
            <w:tcW w:w="384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юридическое лицо - застройщик</w:t>
            </w:r>
          </w:p>
        </w:tc>
        <w:tc>
          <w:tcPr>
            <w:tcW w:w="5483" w:type="dxa"/>
            <w:vMerge/>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sz w:val="24"/>
                <w:szCs w:val="24"/>
              </w:rPr>
            </w:pPr>
          </w:p>
        </w:tc>
      </w:tr>
      <w:tr w:rsidR="00D4713E">
        <w:trPr>
          <w:trHeight w:val="960"/>
        </w:trPr>
        <w:tc>
          <w:tcPr>
            <w:tcW w:w="599"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3.</w:t>
            </w:r>
          </w:p>
        </w:tc>
        <w:tc>
          <w:tcPr>
            <w:tcW w:w="384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индивидуальный предприниматель</w:t>
            </w:r>
          </w:p>
        </w:tc>
        <w:tc>
          <w:tcPr>
            <w:tcW w:w="5483" w:type="dxa"/>
            <w:vMerge/>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sz w:val="24"/>
                <w:szCs w:val="24"/>
              </w:rPr>
            </w:pPr>
          </w:p>
        </w:tc>
      </w:tr>
      <w:tr w:rsidR="00D4713E">
        <w:trPr>
          <w:trHeight w:val="360"/>
        </w:trPr>
        <w:tc>
          <w:tcPr>
            <w:tcW w:w="599"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rPr>
                <w:sz w:val="24"/>
                <w:szCs w:val="24"/>
              </w:rPr>
            </w:pPr>
            <w:r>
              <w:rPr>
                <w:sz w:val="24"/>
                <w:szCs w:val="24"/>
              </w:rPr>
              <w:t>4.</w:t>
            </w:r>
          </w:p>
        </w:tc>
        <w:tc>
          <w:tcPr>
            <w:tcW w:w="384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t>представитель заявителя</w:t>
            </w:r>
          </w:p>
        </w:tc>
        <w:tc>
          <w:tcPr>
            <w:tcW w:w="5483" w:type="dxa"/>
            <w:vMerge/>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sz w:val="24"/>
                <w:szCs w:val="24"/>
              </w:rPr>
            </w:pPr>
          </w:p>
        </w:tc>
      </w:tr>
      <w:tr w:rsidR="00D4713E">
        <w:trPr>
          <w:trHeight w:val="360"/>
        </w:trPr>
        <w:tc>
          <w:tcPr>
            <w:tcW w:w="9927" w:type="dxa"/>
            <w:gridSpan w:val="3"/>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ind w:firstLine="737"/>
              <w:jc w:val="center"/>
              <w:rPr>
                <w:sz w:val="24"/>
                <w:szCs w:val="24"/>
              </w:rPr>
            </w:pPr>
            <w:r>
              <w:rPr>
                <w:sz w:val="24"/>
                <w:szCs w:val="24"/>
              </w:rPr>
              <w:t>в случае обращения заявителя за выдачей дубликата документа, являющегося результатом предоставления муниципальной услуги</w:t>
            </w:r>
          </w:p>
        </w:tc>
      </w:tr>
      <w:tr w:rsidR="00D4713E">
        <w:trPr>
          <w:trHeight w:val="526"/>
        </w:trPr>
        <w:tc>
          <w:tcPr>
            <w:tcW w:w="599"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rPr>
                <w:sz w:val="24"/>
                <w:szCs w:val="24"/>
              </w:rPr>
            </w:pPr>
            <w:r>
              <w:rPr>
                <w:sz w:val="24"/>
                <w:szCs w:val="24"/>
              </w:rPr>
              <w:t>5.</w:t>
            </w:r>
          </w:p>
        </w:tc>
        <w:tc>
          <w:tcPr>
            <w:tcW w:w="384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физическое лицо - застройщик</w:t>
            </w:r>
          </w:p>
        </w:tc>
        <w:tc>
          <w:tcPr>
            <w:tcW w:w="5483" w:type="dxa"/>
            <w:vMerge w:val="restart"/>
            <w:tcBorders>
              <w:top w:val="single" w:sz="4" w:space="0" w:color="000000"/>
              <w:left w:val="single" w:sz="4" w:space="0" w:color="000000"/>
              <w:bottom w:val="single" w:sz="4" w:space="0" w:color="000000"/>
              <w:right w:val="single" w:sz="4" w:space="0" w:color="000000"/>
            </w:tcBorders>
          </w:tcPr>
          <w:p w:rsidR="00D4713E" w:rsidRDefault="00CF1576">
            <w:pPr>
              <w:tabs>
                <w:tab w:val="left" w:pos="1021"/>
              </w:tabs>
              <w:spacing w:line="360" w:lineRule="auto"/>
              <w:jc w:val="both"/>
            </w:pPr>
            <w:r>
              <w:rPr>
                <w:sz w:val="24"/>
                <w:szCs w:val="24"/>
              </w:rPr>
              <w:t>1)</w:t>
            </w:r>
            <w:r w:rsidR="002843FB">
              <w:rPr>
                <w:sz w:val="24"/>
                <w:szCs w:val="24"/>
              </w:rPr>
              <w:t>у</w:t>
            </w:r>
            <w:r>
              <w:rPr>
                <w:sz w:val="24"/>
                <w:szCs w:val="24"/>
              </w:rPr>
              <w:t>ведомление о соответствии п</w:t>
            </w:r>
            <w:r>
              <w:rPr>
                <w:rStyle w:val="11"/>
                <w:rFonts w:ascii="PT Astra Serif" w:hAnsi="PT Astra Serif"/>
                <w:bCs/>
                <w:sz w:val="24"/>
                <w:szCs w:val="24"/>
              </w:rPr>
              <w:t xml:space="preserve">остроенных или реконструированных объектов индивидуального </w:t>
            </w:r>
            <w:r>
              <w:rPr>
                <w:rStyle w:val="11"/>
                <w:rFonts w:ascii="PT Astra Serif" w:hAnsi="PT Astra Serif"/>
                <w:bCs/>
                <w:sz w:val="24"/>
                <w:szCs w:val="24"/>
              </w:rPr>
              <w:lastRenderedPageBreak/>
              <w:t>жилищного строительства или садового дома</w:t>
            </w:r>
            <w:r>
              <w:rPr>
                <w:sz w:val="24"/>
                <w:szCs w:val="24"/>
              </w:rPr>
              <w:t xml:space="preserve"> </w:t>
            </w:r>
            <w:r>
              <w:rPr>
                <w:rStyle w:val="11"/>
                <w:rFonts w:ascii="PT Astra Serif" w:hAnsi="PT Astra Serif"/>
                <w:bCs/>
                <w:sz w:val="24"/>
                <w:szCs w:val="24"/>
              </w:rPr>
              <w:t>требованиям законодательства Российской Федерации о градостроительной деятельности</w:t>
            </w:r>
            <w:r>
              <w:rPr>
                <w:sz w:val="24"/>
                <w:szCs w:val="24"/>
              </w:rPr>
              <w:t xml:space="preserve"> (электронный документ, подписанный усиленной квалифицированной электронной подписью, документ на бумажном носителе);</w:t>
            </w:r>
          </w:p>
          <w:p w:rsidR="00D4713E" w:rsidRDefault="00CF1576">
            <w:pPr>
              <w:tabs>
                <w:tab w:val="left" w:pos="1021"/>
              </w:tabs>
              <w:spacing w:line="360" w:lineRule="auto"/>
              <w:jc w:val="both"/>
              <w:rPr>
                <w:sz w:val="24"/>
                <w:szCs w:val="24"/>
              </w:rPr>
            </w:pPr>
            <w:r>
              <w:rPr>
                <w:sz w:val="24"/>
                <w:szCs w:val="24"/>
              </w:rPr>
              <w:t xml:space="preserve">2) </w:t>
            </w:r>
            <w:r w:rsidR="002843FB">
              <w:rPr>
                <w:sz w:val="24"/>
                <w:szCs w:val="24"/>
              </w:rPr>
              <w:t>у</w:t>
            </w:r>
            <w:r>
              <w:rPr>
                <w:sz w:val="24"/>
                <w:szCs w:val="24"/>
              </w:rPr>
              <w:t xml:space="preserve">ведомление о </w:t>
            </w:r>
            <w:proofErr w:type="gramStart"/>
            <w:r>
              <w:rPr>
                <w:sz w:val="24"/>
                <w:szCs w:val="24"/>
              </w:rPr>
              <w:t>не соответствии</w:t>
            </w:r>
            <w:proofErr w:type="gramEnd"/>
            <w:r>
              <w:rPr>
                <w:sz w:val="24"/>
                <w:szCs w:val="24"/>
              </w:rPr>
              <w:t xml:space="preserve"> п</w:t>
            </w:r>
            <w:r>
              <w:rPr>
                <w:rStyle w:val="11"/>
                <w:rFonts w:ascii="PT Astra Serif" w:hAnsi="PT Astra Serif"/>
                <w:bCs/>
                <w:sz w:val="24"/>
                <w:szCs w:val="24"/>
              </w:rPr>
              <w:t>остроенных или реконструированных объектов индивидуального жилищного строительства или садового дома</w:t>
            </w:r>
            <w:r>
              <w:rPr>
                <w:sz w:val="24"/>
                <w:szCs w:val="24"/>
              </w:rPr>
              <w:t xml:space="preserve"> </w:t>
            </w:r>
            <w:r>
              <w:rPr>
                <w:rStyle w:val="11"/>
                <w:rFonts w:ascii="PT Astra Serif" w:hAnsi="PT Astra Serif"/>
                <w:bCs/>
                <w:sz w:val="24"/>
                <w:szCs w:val="24"/>
              </w:rPr>
              <w:t>требованиям законодательства Российской Федерации о градостроительной деятельности</w:t>
            </w:r>
            <w:r>
              <w:rPr>
                <w:sz w:val="24"/>
                <w:szCs w:val="24"/>
              </w:rPr>
              <w:t xml:space="preserve"> (электронный документ, подписанный усиленной квалифицированной электронной подписью, документ на бумажном носителе);</w:t>
            </w:r>
          </w:p>
          <w:p w:rsidR="00D4713E" w:rsidRDefault="00CF1576">
            <w:pPr>
              <w:tabs>
                <w:tab w:val="left" w:pos="1021"/>
              </w:tabs>
              <w:spacing w:line="360" w:lineRule="auto"/>
              <w:jc w:val="both"/>
            </w:pPr>
            <w:r>
              <w:rPr>
                <w:sz w:val="24"/>
                <w:szCs w:val="24"/>
              </w:rPr>
              <w:t>3) уведомление об отказе в выдаче дубликата (электронный документ, подписанный усиленной квалифицированной электронной подписью, документ на бумажном носителе)</w:t>
            </w:r>
          </w:p>
        </w:tc>
      </w:tr>
      <w:tr w:rsidR="00D4713E">
        <w:trPr>
          <w:trHeight w:val="360"/>
        </w:trPr>
        <w:tc>
          <w:tcPr>
            <w:tcW w:w="599"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rPr>
                <w:sz w:val="24"/>
                <w:szCs w:val="24"/>
              </w:rPr>
            </w:pPr>
            <w:r>
              <w:rPr>
                <w:sz w:val="24"/>
                <w:szCs w:val="24"/>
              </w:rPr>
              <w:t>6.</w:t>
            </w:r>
          </w:p>
        </w:tc>
        <w:tc>
          <w:tcPr>
            <w:tcW w:w="384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юридическое лицо - застройщик</w:t>
            </w:r>
          </w:p>
        </w:tc>
        <w:tc>
          <w:tcPr>
            <w:tcW w:w="5483" w:type="dxa"/>
            <w:vMerge/>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sz w:val="24"/>
                <w:szCs w:val="24"/>
              </w:rPr>
            </w:pPr>
          </w:p>
        </w:tc>
      </w:tr>
      <w:tr w:rsidR="00D4713E">
        <w:trPr>
          <w:trHeight w:val="360"/>
        </w:trPr>
        <w:tc>
          <w:tcPr>
            <w:tcW w:w="599"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rPr>
                <w:sz w:val="24"/>
                <w:szCs w:val="24"/>
              </w:rPr>
            </w:pPr>
            <w:r>
              <w:rPr>
                <w:sz w:val="24"/>
                <w:szCs w:val="24"/>
              </w:rPr>
              <w:lastRenderedPageBreak/>
              <w:t>7.</w:t>
            </w:r>
          </w:p>
        </w:tc>
        <w:tc>
          <w:tcPr>
            <w:tcW w:w="384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индивидуальный предприниматель - застройщик</w:t>
            </w:r>
          </w:p>
        </w:tc>
        <w:tc>
          <w:tcPr>
            <w:tcW w:w="5483" w:type="dxa"/>
            <w:vMerge/>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sz w:val="24"/>
                <w:szCs w:val="24"/>
              </w:rPr>
            </w:pPr>
          </w:p>
        </w:tc>
      </w:tr>
      <w:tr w:rsidR="00D4713E">
        <w:trPr>
          <w:trHeight w:val="360"/>
        </w:trPr>
        <w:tc>
          <w:tcPr>
            <w:tcW w:w="599"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rPr>
                <w:sz w:val="24"/>
                <w:szCs w:val="24"/>
              </w:rPr>
            </w:pPr>
            <w:r>
              <w:rPr>
                <w:sz w:val="24"/>
                <w:szCs w:val="24"/>
              </w:rPr>
              <w:lastRenderedPageBreak/>
              <w:t>8.</w:t>
            </w:r>
          </w:p>
        </w:tc>
        <w:tc>
          <w:tcPr>
            <w:tcW w:w="384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t>представитель заявителя</w:t>
            </w:r>
          </w:p>
        </w:tc>
        <w:tc>
          <w:tcPr>
            <w:tcW w:w="5483" w:type="dxa"/>
            <w:vMerge/>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sz w:val="24"/>
                <w:szCs w:val="24"/>
              </w:rPr>
            </w:pPr>
          </w:p>
        </w:tc>
      </w:tr>
      <w:tr w:rsidR="00D4713E">
        <w:trPr>
          <w:trHeight w:val="360"/>
        </w:trPr>
        <w:tc>
          <w:tcPr>
            <w:tcW w:w="9927" w:type="dxa"/>
            <w:gridSpan w:val="3"/>
            <w:tcBorders>
              <w:top w:val="single" w:sz="4" w:space="0" w:color="000000"/>
              <w:left w:val="single" w:sz="4" w:space="0" w:color="000000"/>
              <w:bottom w:val="single" w:sz="4" w:space="0" w:color="000000"/>
              <w:right w:val="single" w:sz="4" w:space="0" w:color="000000"/>
            </w:tcBorders>
            <w:shd w:val="clear" w:color="auto" w:fill="FFFFFF"/>
          </w:tcPr>
          <w:p w:rsidR="00D4713E" w:rsidRDefault="00CF1576">
            <w:pPr>
              <w:widowControl w:val="0"/>
              <w:spacing w:line="360" w:lineRule="auto"/>
              <w:ind w:firstLine="737"/>
              <w:jc w:val="center"/>
              <w:rPr>
                <w:sz w:val="24"/>
                <w:szCs w:val="24"/>
              </w:rPr>
            </w:pPr>
            <w:r>
              <w:rPr>
                <w:sz w:val="24"/>
                <w:szCs w:val="24"/>
              </w:rPr>
              <w:t>в случае обращения заявителя за исправлением опечаток и (или) ошибок, допущенных в результате предоставления муниципальной услуги</w:t>
            </w:r>
          </w:p>
        </w:tc>
      </w:tr>
      <w:tr w:rsidR="00D4713E">
        <w:trPr>
          <w:trHeight w:val="360"/>
        </w:trPr>
        <w:tc>
          <w:tcPr>
            <w:tcW w:w="599"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rPr>
                <w:sz w:val="24"/>
                <w:szCs w:val="24"/>
              </w:rPr>
            </w:pPr>
            <w:r>
              <w:rPr>
                <w:sz w:val="24"/>
                <w:szCs w:val="24"/>
              </w:rPr>
              <w:t>9.</w:t>
            </w:r>
          </w:p>
        </w:tc>
        <w:tc>
          <w:tcPr>
            <w:tcW w:w="384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физическое лицо - застройщик</w:t>
            </w:r>
          </w:p>
        </w:tc>
        <w:tc>
          <w:tcPr>
            <w:tcW w:w="5483" w:type="dxa"/>
            <w:vMerge w:val="restart"/>
            <w:tcBorders>
              <w:top w:val="single" w:sz="4" w:space="0" w:color="000000"/>
              <w:left w:val="single" w:sz="4" w:space="0" w:color="000000"/>
              <w:bottom w:val="single" w:sz="4" w:space="0" w:color="000000"/>
              <w:right w:val="single" w:sz="4" w:space="0" w:color="000000"/>
            </w:tcBorders>
          </w:tcPr>
          <w:p w:rsidR="00D4713E" w:rsidRDefault="00CF1576">
            <w:pPr>
              <w:tabs>
                <w:tab w:val="left" w:pos="1021"/>
              </w:tabs>
              <w:spacing w:line="360" w:lineRule="auto"/>
              <w:jc w:val="both"/>
              <w:rPr>
                <w:sz w:val="24"/>
                <w:szCs w:val="24"/>
              </w:rPr>
            </w:pPr>
            <w:proofErr w:type="gramStart"/>
            <w:r>
              <w:rPr>
                <w:sz w:val="24"/>
                <w:szCs w:val="24"/>
              </w:rPr>
              <w:t>1)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с исправлениями опечаток и (или) ошибок, допущенных при первичном оформлении Уведомления о соответствии построенных или реконструированных объектов индивидуального жилищного строительства или садового дома (электронный документ, подписанный усиленной квалифицированной электронной подписью, документ на бумажном носителе);</w:t>
            </w:r>
            <w:proofErr w:type="gramEnd"/>
          </w:p>
          <w:p w:rsidR="00D4713E" w:rsidRDefault="00CF1576">
            <w:pPr>
              <w:tabs>
                <w:tab w:val="left" w:pos="1021"/>
              </w:tabs>
              <w:spacing w:line="360" w:lineRule="auto"/>
              <w:jc w:val="both"/>
            </w:pPr>
            <w:proofErr w:type="gramStart"/>
            <w:r>
              <w:rPr>
                <w:sz w:val="24"/>
                <w:szCs w:val="24"/>
              </w:rPr>
              <w:lastRenderedPageBreak/>
              <w:t>2) 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roofErr w:type="gramEnd"/>
          </w:p>
        </w:tc>
      </w:tr>
      <w:tr w:rsidR="00D4713E">
        <w:trPr>
          <w:trHeight w:val="360"/>
        </w:trPr>
        <w:tc>
          <w:tcPr>
            <w:tcW w:w="599"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rPr>
                <w:sz w:val="24"/>
                <w:szCs w:val="24"/>
              </w:rPr>
            </w:pPr>
            <w:r>
              <w:rPr>
                <w:sz w:val="24"/>
                <w:szCs w:val="24"/>
              </w:rPr>
              <w:t>10.</w:t>
            </w:r>
          </w:p>
        </w:tc>
        <w:tc>
          <w:tcPr>
            <w:tcW w:w="384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юридическое лицо - застройщик</w:t>
            </w:r>
          </w:p>
        </w:tc>
        <w:tc>
          <w:tcPr>
            <w:tcW w:w="5483" w:type="dxa"/>
            <w:vMerge/>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pPr>
          </w:p>
        </w:tc>
      </w:tr>
      <w:tr w:rsidR="00D4713E">
        <w:trPr>
          <w:trHeight w:val="360"/>
        </w:trPr>
        <w:tc>
          <w:tcPr>
            <w:tcW w:w="599"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rPr>
                <w:sz w:val="24"/>
                <w:szCs w:val="24"/>
              </w:rPr>
            </w:pPr>
            <w:r>
              <w:rPr>
                <w:sz w:val="24"/>
                <w:szCs w:val="24"/>
              </w:rPr>
              <w:t>11.</w:t>
            </w:r>
          </w:p>
        </w:tc>
        <w:tc>
          <w:tcPr>
            <w:tcW w:w="384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 xml:space="preserve">индивидуальный предприниматель - застройщик </w:t>
            </w:r>
          </w:p>
        </w:tc>
        <w:tc>
          <w:tcPr>
            <w:tcW w:w="5483" w:type="dxa"/>
            <w:vMerge/>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pPr>
          </w:p>
        </w:tc>
      </w:tr>
      <w:tr w:rsidR="00D4713E">
        <w:trPr>
          <w:trHeight w:val="360"/>
        </w:trPr>
        <w:tc>
          <w:tcPr>
            <w:tcW w:w="599"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rPr>
                <w:sz w:val="24"/>
                <w:szCs w:val="24"/>
              </w:rPr>
            </w:pPr>
            <w:r>
              <w:rPr>
                <w:sz w:val="24"/>
                <w:szCs w:val="24"/>
              </w:rPr>
              <w:t>12.</w:t>
            </w:r>
          </w:p>
        </w:tc>
        <w:tc>
          <w:tcPr>
            <w:tcW w:w="384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t>представитель заявителя</w:t>
            </w:r>
          </w:p>
        </w:tc>
        <w:tc>
          <w:tcPr>
            <w:tcW w:w="5483" w:type="dxa"/>
            <w:vMerge/>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pPr>
          </w:p>
        </w:tc>
      </w:tr>
    </w:tbl>
    <w:p w:rsidR="00D4713E" w:rsidRDefault="00D4713E">
      <w:pPr>
        <w:spacing w:line="360" w:lineRule="auto"/>
        <w:ind w:firstLine="737"/>
        <w:jc w:val="center"/>
        <w:rPr>
          <w:b/>
          <w:sz w:val="28"/>
        </w:rPr>
      </w:pPr>
    </w:p>
    <w:p w:rsidR="00D4713E" w:rsidRDefault="00D4713E">
      <w:pPr>
        <w:spacing w:line="360" w:lineRule="auto"/>
        <w:ind w:firstLine="737"/>
        <w:jc w:val="center"/>
        <w:rPr>
          <w:b/>
          <w:sz w:val="28"/>
        </w:rPr>
      </w:pPr>
    </w:p>
    <w:p w:rsidR="00D4713E" w:rsidRDefault="00CF1576" w:rsidP="00D767BB">
      <w:pPr>
        <w:ind w:hanging="113"/>
        <w:jc w:val="both"/>
      </w:pPr>
      <w:r>
        <w:rPr>
          <w:sz w:val="28"/>
          <w:szCs w:val="28"/>
        </w:rPr>
        <w:t xml:space="preserve">  Заместитель Главы города </w:t>
      </w:r>
    </w:p>
    <w:p w:rsidR="00D4713E" w:rsidRDefault="00CF1576" w:rsidP="00D767BB">
      <w:pPr>
        <w:ind w:hanging="113"/>
        <w:jc w:val="both"/>
        <w:sectPr w:rsidR="00D4713E">
          <w:headerReference w:type="default" r:id="rId10"/>
          <w:pgSz w:w="11906" w:h="16838"/>
          <w:pgMar w:top="1223" w:right="845" w:bottom="1134" w:left="1134" w:header="709" w:footer="0" w:gutter="0"/>
          <w:cols w:space="720"/>
          <w:formProt w:val="0"/>
          <w:docGrid w:linePitch="100" w:charSpace="8192"/>
        </w:sectPr>
      </w:pPr>
      <w:r>
        <w:rPr>
          <w:sz w:val="28"/>
          <w:szCs w:val="28"/>
        </w:rPr>
        <w:t xml:space="preserve">  по строительству</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А.А. Черемнов</w:t>
      </w:r>
    </w:p>
    <w:p w:rsidR="00D4713E" w:rsidRDefault="00CF1576">
      <w:pPr>
        <w:tabs>
          <w:tab w:val="left" w:pos="5812"/>
        </w:tabs>
        <w:spacing w:line="283" w:lineRule="exact"/>
        <w:ind w:firstLine="737"/>
        <w:jc w:val="right"/>
      </w:pPr>
      <w:r>
        <w:rPr>
          <w:sz w:val="28"/>
        </w:rPr>
        <w:lastRenderedPageBreak/>
        <w:t>Приложение № 3</w:t>
      </w:r>
    </w:p>
    <w:p w:rsidR="00D4713E" w:rsidRDefault="00CF1576">
      <w:pPr>
        <w:tabs>
          <w:tab w:val="left" w:pos="5812"/>
        </w:tabs>
        <w:spacing w:line="283" w:lineRule="exact"/>
        <w:ind w:firstLine="737"/>
        <w:jc w:val="right"/>
      </w:pPr>
      <w:r>
        <w:rPr>
          <w:sz w:val="28"/>
        </w:rPr>
        <w:t>к административному регламенту</w:t>
      </w:r>
    </w:p>
    <w:p w:rsidR="00D4713E" w:rsidRDefault="00CF1576">
      <w:pPr>
        <w:tabs>
          <w:tab w:val="left" w:pos="5812"/>
        </w:tabs>
        <w:spacing w:line="283" w:lineRule="exact"/>
        <w:ind w:firstLine="737"/>
        <w:jc w:val="right"/>
      </w:pPr>
      <w:r>
        <w:rPr>
          <w:sz w:val="28"/>
        </w:rPr>
        <w:t>предоставления муниципальной услуги</w:t>
      </w:r>
    </w:p>
    <w:p w:rsidR="00D4713E" w:rsidRDefault="00CF1576">
      <w:pPr>
        <w:tabs>
          <w:tab w:val="left" w:pos="5812"/>
        </w:tabs>
        <w:spacing w:line="283" w:lineRule="exact"/>
        <w:ind w:firstLine="737"/>
        <w:jc w:val="right"/>
      </w:pPr>
      <w:r>
        <w:rPr>
          <w:bCs/>
          <w:sz w:val="28"/>
          <w:szCs w:val="28"/>
        </w:rPr>
        <w:t xml:space="preserve">«Направление уведомления о соответствии </w:t>
      </w:r>
    </w:p>
    <w:p w:rsidR="00D4713E" w:rsidRDefault="00CF1576">
      <w:pPr>
        <w:tabs>
          <w:tab w:val="left" w:pos="5812"/>
        </w:tabs>
        <w:spacing w:line="283" w:lineRule="exact"/>
        <w:ind w:firstLine="737"/>
        <w:jc w:val="right"/>
      </w:pPr>
      <w:r>
        <w:rPr>
          <w:bCs/>
          <w:sz w:val="28"/>
          <w:szCs w:val="28"/>
        </w:rPr>
        <w:t xml:space="preserve">построенных или реконструированных </w:t>
      </w:r>
    </w:p>
    <w:p w:rsidR="00D4713E" w:rsidRDefault="00CF1576">
      <w:pPr>
        <w:tabs>
          <w:tab w:val="left" w:pos="5812"/>
        </w:tabs>
        <w:spacing w:line="283" w:lineRule="exact"/>
        <w:ind w:firstLine="737"/>
        <w:jc w:val="right"/>
      </w:pPr>
      <w:r>
        <w:rPr>
          <w:bCs/>
          <w:sz w:val="28"/>
          <w:szCs w:val="28"/>
        </w:rPr>
        <w:t>объектов индивидуального жилищного</w:t>
      </w:r>
    </w:p>
    <w:p w:rsidR="00D4713E" w:rsidRDefault="00CF1576">
      <w:pPr>
        <w:tabs>
          <w:tab w:val="left" w:pos="5812"/>
        </w:tabs>
        <w:spacing w:line="283" w:lineRule="exact"/>
        <w:ind w:firstLine="737"/>
        <w:jc w:val="right"/>
      </w:pPr>
      <w:r>
        <w:rPr>
          <w:bCs/>
          <w:sz w:val="28"/>
          <w:szCs w:val="28"/>
        </w:rPr>
        <w:t xml:space="preserve"> строительства или садового дома требованиям </w:t>
      </w:r>
    </w:p>
    <w:p w:rsidR="00D4713E" w:rsidRDefault="00CF1576">
      <w:pPr>
        <w:tabs>
          <w:tab w:val="left" w:pos="5812"/>
        </w:tabs>
        <w:spacing w:line="283" w:lineRule="exact"/>
        <w:ind w:firstLine="737"/>
        <w:jc w:val="right"/>
      </w:pPr>
      <w:r>
        <w:rPr>
          <w:bCs/>
          <w:sz w:val="28"/>
          <w:szCs w:val="28"/>
        </w:rPr>
        <w:t xml:space="preserve">законодательства Российской Федерации о </w:t>
      </w:r>
    </w:p>
    <w:p w:rsidR="00D4713E" w:rsidRDefault="00CF1576">
      <w:pPr>
        <w:tabs>
          <w:tab w:val="left" w:pos="5812"/>
        </w:tabs>
        <w:spacing w:line="283" w:lineRule="exact"/>
        <w:ind w:firstLine="737"/>
        <w:jc w:val="right"/>
      </w:pPr>
      <w:r>
        <w:rPr>
          <w:bCs/>
          <w:sz w:val="28"/>
          <w:szCs w:val="28"/>
        </w:rPr>
        <w:t>градостроительной деятельности»</w:t>
      </w:r>
    </w:p>
    <w:p w:rsidR="00D4713E" w:rsidRDefault="00D4713E">
      <w:pPr>
        <w:spacing w:line="360" w:lineRule="auto"/>
        <w:ind w:firstLine="737"/>
        <w:jc w:val="center"/>
        <w:rPr>
          <w:rFonts w:ascii="PT Astra Serif" w:hAnsi="PT Astra Serif"/>
          <w:b/>
          <w:sz w:val="28"/>
        </w:rPr>
      </w:pPr>
    </w:p>
    <w:p w:rsidR="00D4713E" w:rsidRDefault="00CF1576">
      <w:pPr>
        <w:ind w:firstLine="737"/>
        <w:jc w:val="center"/>
      </w:pPr>
      <w:r>
        <w:rPr>
          <w:rFonts w:ascii="PT Astra Serif" w:hAnsi="PT Astra Serif"/>
          <w:sz w:val="28"/>
        </w:rPr>
        <w:t>Исчерпывающий перечень документов, необходимых для предоставления муниципальной услуги</w:t>
      </w:r>
    </w:p>
    <w:p w:rsidR="00D4713E" w:rsidRDefault="00D4713E">
      <w:pPr>
        <w:spacing w:line="360" w:lineRule="auto"/>
        <w:ind w:firstLine="737"/>
        <w:jc w:val="center"/>
        <w:rPr>
          <w:b/>
          <w:sz w:val="28"/>
        </w:rPr>
      </w:pPr>
    </w:p>
    <w:tbl>
      <w:tblPr>
        <w:tblW w:w="10029" w:type="dxa"/>
        <w:tblInd w:w="160" w:type="dxa"/>
        <w:tblLook w:val="04A0" w:firstRow="1" w:lastRow="0" w:firstColumn="1" w:lastColumn="0" w:noHBand="0" w:noVBand="1"/>
      </w:tblPr>
      <w:tblGrid>
        <w:gridCol w:w="544"/>
        <w:gridCol w:w="1842"/>
        <w:gridCol w:w="3110"/>
        <w:gridCol w:w="2093"/>
        <w:gridCol w:w="2440"/>
      </w:tblGrid>
      <w:tr w:rsidR="00D4713E">
        <w:trPr>
          <w:trHeight w:val="3270"/>
        </w:trPr>
        <w:tc>
          <w:tcPr>
            <w:tcW w:w="544"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t xml:space="preserve">№ </w:t>
            </w:r>
            <w:proofErr w:type="gramStart"/>
            <w:r>
              <w:rPr>
                <w:rStyle w:val="11"/>
                <w:sz w:val="24"/>
                <w:szCs w:val="24"/>
              </w:rPr>
              <w:t>п</w:t>
            </w:r>
            <w:proofErr w:type="gramEnd"/>
            <w:r>
              <w:rPr>
                <w:rStyle w:val="11"/>
                <w:sz w:val="24"/>
                <w:szCs w:val="24"/>
              </w:rPr>
              <w:t>/п</w:t>
            </w:r>
          </w:p>
        </w:tc>
        <w:tc>
          <w:tcPr>
            <w:tcW w:w="1842"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t>Категория (признак) заявителя</w:t>
            </w:r>
          </w:p>
        </w:tc>
        <w:tc>
          <w:tcPr>
            <w:tcW w:w="311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center"/>
              <w:rPr>
                <w:sz w:val="24"/>
                <w:szCs w:val="24"/>
              </w:rPr>
            </w:pPr>
            <w:r>
              <w:rPr>
                <w:sz w:val="24"/>
                <w:szCs w:val="24"/>
              </w:rPr>
              <w:t>Перечень необходимых для предоставления муниципальной услуги документов и (или) информации</w:t>
            </w:r>
          </w:p>
        </w:tc>
        <w:tc>
          <w:tcPr>
            <w:tcW w:w="2093"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center"/>
              <w:rPr>
                <w:sz w:val="24"/>
                <w:szCs w:val="24"/>
              </w:rPr>
            </w:pPr>
            <w:r>
              <w:rPr>
                <w:sz w:val="24"/>
                <w:szCs w:val="24"/>
              </w:rPr>
              <w:t>Способы подачи документов</w:t>
            </w:r>
          </w:p>
        </w:tc>
        <w:tc>
          <w:tcPr>
            <w:tcW w:w="244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center"/>
              <w:rPr>
                <w:sz w:val="24"/>
                <w:szCs w:val="24"/>
              </w:rPr>
            </w:pPr>
            <w:r>
              <w:rPr>
                <w:sz w:val="24"/>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D4713E">
        <w:trPr>
          <w:trHeight w:val="655"/>
        </w:trPr>
        <w:tc>
          <w:tcPr>
            <w:tcW w:w="10029" w:type="dxa"/>
            <w:gridSpan w:val="5"/>
            <w:tcBorders>
              <w:top w:val="single" w:sz="4" w:space="0" w:color="000000"/>
              <w:left w:val="single" w:sz="4" w:space="0" w:color="000000"/>
              <w:bottom w:val="single" w:sz="4" w:space="0" w:color="000000"/>
              <w:right w:val="single" w:sz="4" w:space="0" w:color="000000"/>
            </w:tcBorders>
          </w:tcPr>
          <w:p w:rsidR="00D4713E" w:rsidRDefault="002843FB" w:rsidP="002843FB">
            <w:pPr>
              <w:widowControl w:val="0"/>
              <w:spacing w:line="360" w:lineRule="auto"/>
              <w:ind w:firstLine="737"/>
              <w:jc w:val="center"/>
            </w:pPr>
            <w:r>
              <w:rPr>
                <w:rStyle w:val="11"/>
                <w:sz w:val="24"/>
                <w:szCs w:val="24"/>
              </w:rPr>
              <w:t>В</w:t>
            </w:r>
            <w:r w:rsidR="00CF1576">
              <w:rPr>
                <w:rStyle w:val="11"/>
                <w:sz w:val="24"/>
                <w:szCs w:val="24"/>
              </w:rPr>
              <w:t xml:space="preserve"> случае обращения заяв</w:t>
            </w:r>
            <w:r w:rsidR="00CF1576">
              <w:rPr>
                <w:sz w:val="24"/>
                <w:szCs w:val="24"/>
              </w:rPr>
              <w:t xml:space="preserve">ителя </w:t>
            </w:r>
            <w:r>
              <w:rPr>
                <w:sz w:val="24"/>
                <w:szCs w:val="24"/>
              </w:rPr>
              <w:t xml:space="preserve">с </w:t>
            </w:r>
            <w:r w:rsidR="00CF1576">
              <w:rPr>
                <w:sz w:val="24"/>
                <w:szCs w:val="24"/>
              </w:rPr>
              <w:t>уведомлени</w:t>
            </w:r>
            <w:r>
              <w:rPr>
                <w:sz w:val="24"/>
                <w:szCs w:val="24"/>
              </w:rPr>
              <w:t>ем</w:t>
            </w:r>
            <w:r w:rsidR="00CF1576">
              <w:rPr>
                <w:sz w:val="24"/>
                <w:szCs w:val="24"/>
              </w:rPr>
              <w:t xml:space="preserve"> </w:t>
            </w:r>
            <w:r>
              <w:rPr>
                <w:sz w:val="24"/>
                <w:szCs w:val="24"/>
              </w:rPr>
              <w:t>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CF1576">
              <w:rPr>
                <w:sz w:val="24"/>
                <w:szCs w:val="24"/>
              </w:rPr>
              <w:t xml:space="preserve"> </w:t>
            </w:r>
          </w:p>
        </w:tc>
      </w:tr>
      <w:tr w:rsidR="00D4713E">
        <w:trPr>
          <w:trHeight w:val="5801"/>
        </w:trPr>
        <w:tc>
          <w:tcPr>
            <w:tcW w:w="544" w:type="dxa"/>
            <w:vMerge w:val="restart"/>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lastRenderedPageBreak/>
              <w:t>1.</w:t>
            </w:r>
          </w:p>
        </w:tc>
        <w:tc>
          <w:tcPr>
            <w:tcW w:w="1842" w:type="dxa"/>
            <w:vMerge w:val="restart"/>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 xml:space="preserve">Все категории заявителей </w:t>
            </w:r>
          </w:p>
        </w:tc>
        <w:tc>
          <w:tcPr>
            <w:tcW w:w="3110" w:type="dxa"/>
            <w:vMerge w:val="restart"/>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both"/>
            </w:pPr>
            <w:r>
              <w:rPr>
                <w:sz w:val="24"/>
                <w:szCs w:val="24"/>
              </w:rPr>
              <w:t xml:space="preserve">1)уведомление об окончании строительства, форма которого утверждена Приказом Министерства строительства и </w:t>
            </w:r>
            <w:proofErr w:type="spellStart"/>
            <w:r>
              <w:rPr>
                <w:sz w:val="24"/>
                <w:szCs w:val="24"/>
              </w:rPr>
              <w:t>жилищно</w:t>
            </w:r>
            <w:proofErr w:type="spellEnd"/>
            <w:r>
              <w:rPr>
                <w:sz w:val="24"/>
                <w:szCs w:val="24"/>
              </w:rPr>
              <w:t xml:space="preserve"> – коммунального хозяйства Российской Федерации от 19.09.2018 № 591/</w:t>
            </w:r>
            <w:proofErr w:type="spellStart"/>
            <w:proofErr w:type="gramStart"/>
            <w:r>
              <w:rPr>
                <w:sz w:val="24"/>
                <w:szCs w:val="24"/>
              </w:rPr>
              <w:t>пр</w:t>
            </w:r>
            <w:proofErr w:type="spellEnd"/>
            <w:proofErr w:type="gramEnd"/>
            <w:r>
              <w:rPr>
                <w:rStyle w:val="11"/>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Pr>
                <w:sz w:val="24"/>
                <w:szCs w:val="24"/>
              </w:rPr>
              <w:t>;</w:t>
            </w:r>
          </w:p>
          <w:p w:rsidR="00D4713E" w:rsidRDefault="00CF1576">
            <w:pPr>
              <w:spacing w:line="360" w:lineRule="auto"/>
              <w:ind w:left="-33"/>
              <w:jc w:val="both"/>
              <w:rPr>
                <w:sz w:val="24"/>
                <w:szCs w:val="24"/>
              </w:rPr>
            </w:pPr>
            <w:r>
              <w:rPr>
                <w:sz w:val="24"/>
                <w:szCs w:val="24"/>
              </w:rPr>
              <w:t>1)документ, удостоверяющий личность заявителя (представителя заявителя);</w:t>
            </w:r>
          </w:p>
          <w:p w:rsidR="00D4713E" w:rsidRDefault="00CF1576">
            <w:pPr>
              <w:spacing w:line="360" w:lineRule="auto"/>
              <w:ind w:left="-33"/>
              <w:jc w:val="both"/>
              <w:rPr>
                <w:sz w:val="24"/>
                <w:szCs w:val="24"/>
              </w:rPr>
            </w:pPr>
            <w:r>
              <w:rPr>
                <w:sz w:val="24"/>
                <w:szCs w:val="24"/>
              </w:rPr>
              <w:t>2)технический план объекта индивидуального жилищного строительства или садового дома;</w:t>
            </w:r>
          </w:p>
          <w:p w:rsidR="00D4713E" w:rsidRDefault="00CF1576">
            <w:pPr>
              <w:spacing w:line="360" w:lineRule="auto"/>
              <w:ind w:left="-33"/>
              <w:jc w:val="both"/>
              <w:rPr>
                <w:sz w:val="24"/>
                <w:szCs w:val="24"/>
              </w:rPr>
            </w:pPr>
            <w:r>
              <w:rPr>
                <w:sz w:val="24"/>
                <w:szCs w:val="24"/>
              </w:rPr>
              <w:t xml:space="preserve">3)соглашение, заключенное между правообладателями земельного участка об определении их долей в праве общей долевой собственности на построенный или реконструированный объект индивидуального жилищного строительства или садовый дом в случае, если земельный участок, на </w:t>
            </w:r>
            <w:r>
              <w:rPr>
                <w:sz w:val="24"/>
                <w:szCs w:val="24"/>
              </w:rPr>
              <w:lastRenderedPageBreak/>
              <w:t xml:space="preserve">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Pr>
                <w:sz w:val="24"/>
                <w:szCs w:val="24"/>
              </w:rPr>
              <w:t>со</w:t>
            </w:r>
            <w:proofErr w:type="gramEnd"/>
            <w:r>
              <w:rPr>
                <w:sz w:val="24"/>
                <w:szCs w:val="24"/>
              </w:rPr>
              <w:t xml:space="preserve"> множественностью лиц на стороне арендатора;</w:t>
            </w:r>
          </w:p>
          <w:p w:rsidR="00D4713E" w:rsidRDefault="00CF1576">
            <w:pPr>
              <w:spacing w:line="360" w:lineRule="auto"/>
              <w:ind w:left="-33"/>
              <w:jc w:val="both"/>
              <w:rPr>
                <w:sz w:val="24"/>
                <w:szCs w:val="24"/>
              </w:rPr>
            </w:pPr>
            <w:r>
              <w:rPr>
                <w:sz w:val="24"/>
                <w:szCs w:val="24"/>
              </w:rPr>
              <w:t>4)заверенный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c>
          <w:tcPr>
            <w:tcW w:w="2093"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lastRenderedPageBreak/>
              <w:t>Единый портал (при наличии технической возможности),</w:t>
            </w:r>
          </w:p>
          <w:p w:rsidR="00D4713E" w:rsidRDefault="00CF1576">
            <w:pPr>
              <w:spacing w:line="360" w:lineRule="auto"/>
            </w:pPr>
            <w:r>
              <w:rPr>
                <w:rStyle w:val="11"/>
                <w:sz w:val="24"/>
                <w:szCs w:val="24"/>
              </w:rPr>
              <w:t>Региональный портал (при наличии технической возможности)</w:t>
            </w:r>
          </w:p>
          <w:p w:rsidR="00D4713E" w:rsidRDefault="00D4713E">
            <w:pPr>
              <w:spacing w:line="360" w:lineRule="auto"/>
              <w:ind w:firstLine="737"/>
              <w:rPr>
                <w:sz w:val="24"/>
                <w:szCs w:val="24"/>
              </w:rPr>
            </w:pPr>
          </w:p>
        </w:tc>
        <w:tc>
          <w:tcPr>
            <w:tcW w:w="2440"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rPr>
                <w:sz w:val="24"/>
                <w:szCs w:val="24"/>
              </w:rPr>
            </w:pPr>
            <w:r>
              <w:rPr>
                <w:sz w:val="24"/>
                <w:szCs w:val="24"/>
              </w:rPr>
              <w:t>Электронный документ</w:t>
            </w:r>
          </w:p>
        </w:tc>
      </w:tr>
      <w:tr w:rsidR="00D4713E">
        <w:trPr>
          <w:trHeight w:val="5801"/>
        </w:trPr>
        <w:tc>
          <w:tcPr>
            <w:tcW w:w="544" w:type="dxa"/>
            <w:vMerge/>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rFonts w:ascii="PT Astra Serif" w:hAnsi="PT Astra Serif"/>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rFonts w:ascii="PT Astra Serif" w:hAnsi="PT Astra Serif"/>
                <w:sz w:val="24"/>
                <w:szCs w:val="24"/>
              </w:rPr>
            </w:pPr>
          </w:p>
        </w:tc>
        <w:tc>
          <w:tcPr>
            <w:tcW w:w="3110" w:type="dxa"/>
            <w:vMerge/>
            <w:tcBorders>
              <w:top w:val="single" w:sz="4" w:space="0" w:color="000000"/>
              <w:left w:val="single" w:sz="4" w:space="0" w:color="000000"/>
              <w:bottom w:val="single" w:sz="4" w:space="0" w:color="000000"/>
              <w:right w:val="single" w:sz="4" w:space="0" w:color="000000"/>
            </w:tcBorders>
          </w:tcPr>
          <w:p w:rsidR="00D4713E" w:rsidRDefault="00D4713E">
            <w:pPr>
              <w:numPr>
                <w:ilvl w:val="0"/>
                <w:numId w:val="2"/>
              </w:numPr>
              <w:spacing w:line="360" w:lineRule="auto"/>
              <w:ind w:left="0" w:firstLine="737"/>
              <w:jc w:val="both"/>
              <w:rPr>
                <w:rFonts w:ascii="PT Astra Serif" w:hAnsi="PT Astra Serif"/>
                <w:sz w:val="24"/>
                <w:szCs w:val="24"/>
              </w:rPr>
            </w:pPr>
          </w:p>
        </w:tc>
        <w:tc>
          <w:tcPr>
            <w:tcW w:w="2093"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t>Уполномоченный орган</w:t>
            </w:r>
            <w:proofErr w:type="gramStart"/>
            <w:r>
              <w:rPr>
                <w:rStyle w:val="11"/>
                <w:sz w:val="24"/>
                <w:szCs w:val="24"/>
              </w:rPr>
              <w:t xml:space="preserve"> ,</w:t>
            </w:r>
            <w:proofErr w:type="gramEnd"/>
            <w:r>
              <w:rPr>
                <w:rStyle w:val="11"/>
                <w:sz w:val="24"/>
                <w:szCs w:val="24"/>
              </w:rPr>
              <w:t xml:space="preserve"> МФЦ, </w:t>
            </w:r>
            <w:r>
              <w:rPr>
                <w:sz w:val="24"/>
                <w:szCs w:val="24"/>
              </w:rPr>
              <w:t>почтовым отправлением</w:t>
            </w:r>
          </w:p>
        </w:tc>
        <w:tc>
          <w:tcPr>
            <w:tcW w:w="2440"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jc w:val="center"/>
              <w:rPr>
                <w:sz w:val="24"/>
                <w:szCs w:val="24"/>
              </w:rPr>
            </w:pPr>
            <w:r>
              <w:rPr>
                <w:sz w:val="24"/>
                <w:szCs w:val="24"/>
              </w:rPr>
              <w:t>Бумажный документ</w:t>
            </w:r>
          </w:p>
        </w:tc>
      </w:tr>
      <w:tr w:rsidR="00D4713E">
        <w:trPr>
          <w:trHeight w:val="1590"/>
        </w:trPr>
        <w:tc>
          <w:tcPr>
            <w:tcW w:w="544" w:type="dxa"/>
            <w:vMerge w:val="restart"/>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rPr>
                <w:sz w:val="24"/>
                <w:szCs w:val="24"/>
              </w:rPr>
            </w:pPr>
            <w:r>
              <w:rPr>
                <w:sz w:val="24"/>
                <w:szCs w:val="24"/>
              </w:rPr>
              <w:lastRenderedPageBreak/>
              <w:t>2.</w:t>
            </w:r>
          </w:p>
        </w:tc>
        <w:tc>
          <w:tcPr>
            <w:tcW w:w="1842" w:type="dxa"/>
            <w:vMerge w:val="restart"/>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t>Представитель заявителя</w:t>
            </w:r>
          </w:p>
        </w:tc>
        <w:tc>
          <w:tcPr>
            <w:tcW w:w="3110" w:type="dxa"/>
            <w:vMerge w:val="restart"/>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both"/>
            </w:pPr>
            <w:r>
              <w:rPr>
                <w:rStyle w:val="11"/>
                <w:sz w:val="24"/>
                <w:szCs w:val="24"/>
              </w:rPr>
              <w:t>докумен</w:t>
            </w:r>
            <w:proofErr w:type="gramStart"/>
            <w:r>
              <w:rPr>
                <w:rStyle w:val="11"/>
                <w:sz w:val="24"/>
                <w:szCs w:val="24"/>
              </w:rPr>
              <w:t>т(</w:t>
            </w:r>
            <w:proofErr w:type="gramEnd"/>
            <w:r>
              <w:rPr>
                <w:rStyle w:val="11"/>
                <w:sz w:val="24"/>
                <w:szCs w:val="24"/>
              </w:rPr>
              <w:t>ы), подтверждающие полномочия</w:t>
            </w:r>
          </w:p>
        </w:tc>
        <w:tc>
          <w:tcPr>
            <w:tcW w:w="2093"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t>Единый портал (при наличии технической возможности),</w:t>
            </w:r>
          </w:p>
          <w:p w:rsidR="00D4713E" w:rsidRDefault="00CF1576">
            <w:pPr>
              <w:spacing w:line="360" w:lineRule="auto"/>
            </w:pPr>
            <w:r>
              <w:rPr>
                <w:rStyle w:val="11"/>
                <w:sz w:val="24"/>
                <w:szCs w:val="24"/>
              </w:rPr>
              <w:t>Региональный портал (при наличии технической возможности)</w:t>
            </w:r>
          </w:p>
          <w:p w:rsidR="00D4713E" w:rsidRDefault="00D4713E">
            <w:pPr>
              <w:spacing w:line="360" w:lineRule="auto"/>
              <w:ind w:firstLine="737"/>
              <w:rPr>
                <w:sz w:val="24"/>
                <w:szCs w:val="24"/>
              </w:rPr>
            </w:pPr>
          </w:p>
        </w:tc>
        <w:tc>
          <w:tcPr>
            <w:tcW w:w="2440"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pPr>
            <w:r>
              <w:rPr>
                <w:sz w:val="24"/>
                <w:szCs w:val="24"/>
              </w:rPr>
              <w:t>Электронный документ</w:t>
            </w:r>
          </w:p>
        </w:tc>
      </w:tr>
      <w:tr w:rsidR="00D4713E">
        <w:trPr>
          <w:trHeight w:val="1589"/>
        </w:trPr>
        <w:tc>
          <w:tcPr>
            <w:tcW w:w="544" w:type="dxa"/>
            <w:vMerge/>
            <w:tcBorders>
              <w:top w:val="single" w:sz="4" w:space="0" w:color="000000"/>
              <w:left w:val="single" w:sz="4" w:space="0" w:color="000000"/>
              <w:bottom w:val="single" w:sz="4" w:space="0" w:color="000000"/>
              <w:right w:val="single" w:sz="4" w:space="0" w:color="000000"/>
            </w:tcBorders>
          </w:tcPr>
          <w:p w:rsidR="00D4713E" w:rsidRDefault="00D4713E">
            <w:pPr>
              <w:widowControl w:val="0"/>
              <w:spacing w:line="360" w:lineRule="auto"/>
              <w:ind w:firstLine="737"/>
              <w:rPr>
                <w:rFonts w:ascii="PT Astra Serif" w:hAnsi="PT Astra Serif"/>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rFonts w:ascii="PT Astra Serif" w:hAnsi="PT Astra Serif"/>
                <w:sz w:val="24"/>
                <w:szCs w:val="24"/>
              </w:rPr>
            </w:pPr>
          </w:p>
        </w:tc>
        <w:tc>
          <w:tcPr>
            <w:tcW w:w="3110" w:type="dxa"/>
            <w:vMerge/>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jc w:val="both"/>
              <w:rPr>
                <w:rFonts w:ascii="PT Astra Serif" w:hAnsi="PT Astra Serif"/>
                <w:sz w:val="24"/>
                <w:szCs w:val="24"/>
              </w:rPr>
            </w:pPr>
          </w:p>
        </w:tc>
        <w:tc>
          <w:tcPr>
            <w:tcW w:w="2093"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t xml:space="preserve">Уполномоченный орган, МФЦ, </w:t>
            </w:r>
            <w:r>
              <w:rPr>
                <w:sz w:val="24"/>
                <w:szCs w:val="24"/>
              </w:rPr>
              <w:t>почтовым отправлением</w:t>
            </w:r>
          </w:p>
        </w:tc>
        <w:tc>
          <w:tcPr>
            <w:tcW w:w="2440"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jc w:val="center"/>
            </w:pPr>
            <w:r>
              <w:rPr>
                <w:sz w:val="24"/>
                <w:szCs w:val="24"/>
              </w:rPr>
              <w:t>Бумажный документ</w:t>
            </w:r>
          </w:p>
        </w:tc>
      </w:tr>
      <w:tr w:rsidR="00D4713E">
        <w:trPr>
          <w:trHeight w:val="562"/>
        </w:trPr>
        <w:tc>
          <w:tcPr>
            <w:tcW w:w="10029" w:type="dxa"/>
            <w:gridSpan w:val="5"/>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ind w:firstLine="737"/>
              <w:jc w:val="center"/>
              <w:rPr>
                <w:sz w:val="24"/>
                <w:szCs w:val="24"/>
              </w:rPr>
            </w:pPr>
            <w:r>
              <w:rPr>
                <w:sz w:val="24"/>
                <w:szCs w:val="24"/>
              </w:rPr>
              <w:lastRenderedPageBreak/>
              <w:t>в случае обращения заявителя за выдачей дубликата документа, являющегося  результатом предоставления муниципальной услуги</w:t>
            </w:r>
          </w:p>
        </w:tc>
      </w:tr>
      <w:tr w:rsidR="00D4713E">
        <w:trPr>
          <w:trHeight w:val="1352"/>
        </w:trPr>
        <w:tc>
          <w:tcPr>
            <w:tcW w:w="544" w:type="dxa"/>
            <w:vMerge w:val="restart"/>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rPr>
                <w:sz w:val="24"/>
                <w:szCs w:val="24"/>
              </w:rPr>
            </w:pPr>
            <w:r>
              <w:rPr>
                <w:sz w:val="24"/>
                <w:szCs w:val="24"/>
              </w:rPr>
              <w:t>3.</w:t>
            </w:r>
          </w:p>
        </w:tc>
        <w:tc>
          <w:tcPr>
            <w:tcW w:w="1842" w:type="dxa"/>
            <w:vMerge w:val="restart"/>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 xml:space="preserve">Все категории заявителей </w:t>
            </w:r>
          </w:p>
        </w:tc>
        <w:tc>
          <w:tcPr>
            <w:tcW w:w="3110" w:type="dxa"/>
            <w:vMerge w:val="restart"/>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both"/>
              <w:rPr>
                <w:sz w:val="24"/>
                <w:szCs w:val="24"/>
              </w:rPr>
            </w:pPr>
            <w:r>
              <w:rPr>
                <w:sz w:val="24"/>
                <w:szCs w:val="24"/>
              </w:rPr>
              <w:t>1)заявление;</w:t>
            </w:r>
          </w:p>
          <w:p w:rsidR="00D4713E" w:rsidRDefault="00CF1576">
            <w:pPr>
              <w:spacing w:line="360" w:lineRule="auto"/>
              <w:jc w:val="both"/>
              <w:rPr>
                <w:sz w:val="24"/>
                <w:szCs w:val="24"/>
              </w:rPr>
            </w:pPr>
            <w:r>
              <w:rPr>
                <w:sz w:val="24"/>
                <w:szCs w:val="24"/>
              </w:rPr>
              <w:t>2)документ, удостоверяющий личность заявителя (представителя заявителя);</w:t>
            </w:r>
          </w:p>
          <w:p w:rsidR="00D4713E" w:rsidRDefault="00CF1576">
            <w:pPr>
              <w:spacing w:line="360" w:lineRule="auto"/>
              <w:jc w:val="both"/>
              <w:rPr>
                <w:sz w:val="24"/>
                <w:szCs w:val="24"/>
              </w:rPr>
            </w:pPr>
            <w:r>
              <w:rPr>
                <w:sz w:val="24"/>
                <w:szCs w:val="24"/>
              </w:rPr>
              <w:t>3)доверенность или иной документ, подтверждающий полномочия представителя (в случае, если действует представитель)</w:t>
            </w:r>
          </w:p>
        </w:tc>
        <w:tc>
          <w:tcPr>
            <w:tcW w:w="2093"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t>Единый портал (при наличии технической возможности),</w:t>
            </w:r>
          </w:p>
          <w:p w:rsidR="00D4713E" w:rsidRDefault="00CF1576">
            <w:pPr>
              <w:spacing w:line="360" w:lineRule="auto"/>
            </w:pPr>
            <w:r>
              <w:rPr>
                <w:rStyle w:val="11"/>
                <w:sz w:val="24"/>
                <w:szCs w:val="24"/>
              </w:rPr>
              <w:t>Региональный портал (при наличии технической возможности)</w:t>
            </w:r>
          </w:p>
          <w:p w:rsidR="00D4713E" w:rsidRDefault="00D4713E">
            <w:pPr>
              <w:spacing w:line="360" w:lineRule="auto"/>
              <w:ind w:firstLine="737"/>
              <w:rPr>
                <w:sz w:val="24"/>
                <w:szCs w:val="24"/>
              </w:rPr>
            </w:pPr>
          </w:p>
        </w:tc>
        <w:tc>
          <w:tcPr>
            <w:tcW w:w="2440"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rPr>
                <w:sz w:val="24"/>
                <w:szCs w:val="24"/>
              </w:rPr>
            </w:pPr>
            <w:r>
              <w:rPr>
                <w:sz w:val="24"/>
                <w:szCs w:val="24"/>
              </w:rPr>
              <w:t>Электронный документ</w:t>
            </w:r>
          </w:p>
        </w:tc>
      </w:tr>
      <w:tr w:rsidR="00D4713E">
        <w:trPr>
          <w:trHeight w:val="1351"/>
        </w:trPr>
        <w:tc>
          <w:tcPr>
            <w:tcW w:w="544" w:type="dxa"/>
            <w:vMerge/>
            <w:tcBorders>
              <w:top w:val="single" w:sz="4" w:space="0" w:color="000000"/>
              <w:left w:val="single" w:sz="4" w:space="0" w:color="000000"/>
              <w:bottom w:val="single" w:sz="4" w:space="0" w:color="000000"/>
              <w:right w:val="single" w:sz="4" w:space="0" w:color="000000"/>
            </w:tcBorders>
          </w:tcPr>
          <w:p w:rsidR="00D4713E" w:rsidRDefault="00D4713E">
            <w:pPr>
              <w:widowControl w:val="0"/>
              <w:spacing w:line="360" w:lineRule="auto"/>
              <w:ind w:firstLine="737"/>
              <w:rPr>
                <w:rFonts w:ascii="PT Astra Serif" w:hAnsi="PT Astra Serif"/>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rFonts w:ascii="PT Astra Serif" w:hAnsi="PT Astra Serif"/>
                <w:sz w:val="24"/>
                <w:szCs w:val="24"/>
              </w:rPr>
            </w:pPr>
          </w:p>
        </w:tc>
        <w:tc>
          <w:tcPr>
            <w:tcW w:w="3110" w:type="dxa"/>
            <w:vMerge/>
            <w:tcBorders>
              <w:top w:val="single" w:sz="4" w:space="0" w:color="000000"/>
              <w:left w:val="single" w:sz="4" w:space="0" w:color="000000"/>
              <w:bottom w:val="single" w:sz="4" w:space="0" w:color="000000"/>
              <w:right w:val="single" w:sz="4" w:space="0" w:color="000000"/>
            </w:tcBorders>
          </w:tcPr>
          <w:p w:rsidR="00D4713E" w:rsidRDefault="00D4713E">
            <w:pPr>
              <w:numPr>
                <w:ilvl w:val="0"/>
                <w:numId w:val="3"/>
              </w:numPr>
              <w:spacing w:line="360" w:lineRule="auto"/>
              <w:ind w:left="0" w:firstLine="737"/>
              <w:jc w:val="both"/>
              <w:rPr>
                <w:rFonts w:ascii="PT Astra Serif" w:hAnsi="PT Astra Serif"/>
                <w:sz w:val="24"/>
                <w:szCs w:val="24"/>
              </w:rPr>
            </w:pPr>
          </w:p>
        </w:tc>
        <w:tc>
          <w:tcPr>
            <w:tcW w:w="2093"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t xml:space="preserve">Уполномоченный орган, МФЦ, </w:t>
            </w:r>
            <w:r>
              <w:rPr>
                <w:sz w:val="24"/>
                <w:szCs w:val="24"/>
              </w:rPr>
              <w:t>почтовым отправлением</w:t>
            </w:r>
          </w:p>
        </w:tc>
        <w:tc>
          <w:tcPr>
            <w:tcW w:w="2440"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jc w:val="center"/>
              <w:rPr>
                <w:sz w:val="24"/>
                <w:szCs w:val="24"/>
              </w:rPr>
            </w:pPr>
            <w:r>
              <w:rPr>
                <w:sz w:val="24"/>
                <w:szCs w:val="24"/>
              </w:rPr>
              <w:t>Бумажный документ</w:t>
            </w:r>
          </w:p>
        </w:tc>
      </w:tr>
      <w:tr w:rsidR="00D4713E">
        <w:trPr>
          <w:trHeight w:val="360"/>
        </w:trPr>
        <w:tc>
          <w:tcPr>
            <w:tcW w:w="10029" w:type="dxa"/>
            <w:gridSpan w:val="5"/>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ind w:firstLine="737"/>
              <w:jc w:val="center"/>
              <w:rPr>
                <w:sz w:val="24"/>
                <w:szCs w:val="24"/>
              </w:rPr>
            </w:pPr>
            <w:r>
              <w:rPr>
                <w:sz w:val="24"/>
                <w:szCs w:val="24"/>
              </w:rPr>
              <w:t>в случае обращения при обращении заявителя за исправлением опечаток и (или) ошибок, допущенных в результате предоставления муниципальной услуги</w:t>
            </w:r>
          </w:p>
        </w:tc>
      </w:tr>
      <w:tr w:rsidR="00D4713E">
        <w:trPr>
          <w:trHeight w:val="1773"/>
        </w:trPr>
        <w:tc>
          <w:tcPr>
            <w:tcW w:w="544" w:type="dxa"/>
            <w:vMerge w:val="restart"/>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rPr>
                <w:sz w:val="24"/>
                <w:szCs w:val="24"/>
              </w:rPr>
            </w:pPr>
            <w:r>
              <w:rPr>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 xml:space="preserve">Все категории заявителей </w:t>
            </w:r>
          </w:p>
        </w:tc>
        <w:tc>
          <w:tcPr>
            <w:tcW w:w="3110" w:type="dxa"/>
            <w:vMerge w:val="restart"/>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both"/>
              <w:rPr>
                <w:sz w:val="24"/>
                <w:szCs w:val="24"/>
              </w:rPr>
            </w:pPr>
            <w:r>
              <w:rPr>
                <w:sz w:val="24"/>
                <w:szCs w:val="24"/>
              </w:rPr>
              <w:t>1)заявление;</w:t>
            </w:r>
          </w:p>
          <w:p w:rsidR="00D4713E" w:rsidRDefault="00CF1576">
            <w:pPr>
              <w:spacing w:line="360" w:lineRule="auto"/>
              <w:jc w:val="both"/>
              <w:rPr>
                <w:sz w:val="24"/>
                <w:szCs w:val="24"/>
              </w:rPr>
            </w:pPr>
            <w:r>
              <w:rPr>
                <w:sz w:val="24"/>
                <w:szCs w:val="24"/>
              </w:rPr>
              <w:t>2)документ, удостоверяющий личность заявителя (представителя заявителя);</w:t>
            </w:r>
          </w:p>
          <w:p w:rsidR="00D4713E" w:rsidRDefault="00CF1576">
            <w:pPr>
              <w:spacing w:line="360" w:lineRule="auto"/>
              <w:jc w:val="both"/>
              <w:rPr>
                <w:sz w:val="24"/>
                <w:szCs w:val="24"/>
              </w:rPr>
            </w:pPr>
            <w:r>
              <w:rPr>
                <w:sz w:val="24"/>
                <w:szCs w:val="24"/>
              </w:rPr>
              <w:t>3)доверенность или иной документ, подтверждающий полномочия представителя (в случае, если действует представитель)</w:t>
            </w:r>
          </w:p>
        </w:tc>
        <w:tc>
          <w:tcPr>
            <w:tcW w:w="2093"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t>Единый портал (при наличии технической возможности),</w:t>
            </w:r>
          </w:p>
          <w:p w:rsidR="00D4713E" w:rsidRDefault="00CF1576">
            <w:pPr>
              <w:spacing w:line="360" w:lineRule="auto"/>
            </w:pPr>
            <w:r>
              <w:rPr>
                <w:rStyle w:val="11"/>
                <w:sz w:val="24"/>
                <w:szCs w:val="24"/>
              </w:rPr>
              <w:t>Региональный портал (при наличии технической возможности)</w:t>
            </w:r>
          </w:p>
          <w:p w:rsidR="00D4713E" w:rsidRDefault="00D4713E">
            <w:pPr>
              <w:spacing w:line="360" w:lineRule="auto"/>
              <w:ind w:firstLine="737"/>
              <w:rPr>
                <w:sz w:val="24"/>
                <w:szCs w:val="24"/>
              </w:rPr>
            </w:pPr>
          </w:p>
        </w:tc>
        <w:tc>
          <w:tcPr>
            <w:tcW w:w="2440"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rPr>
                <w:sz w:val="24"/>
                <w:szCs w:val="24"/>
              </w:rPr>
            </w:pPr>
            <w:r>
              <w:rPr>
                <w:sz w:val="24"/>
                <w:szCs w:val="24"/>
              </w:rPr>
              <w:t>Электронный документ</w:t>
            </w:r>
          </w:p>
        </w:tc>
      </w:tr>
      <w:tr w:rsidR="00D4713E">
        <w:trPr>
          <w:trHeight w:val="1773"/>
        </w:trPr>
        <w:tc>
          <w:tcPr>
            <w:tcW w:w="544" w:type="dxa"/>
            <w:vMerge/>
            <w:tcBorders>
              <w:top w:val="single" w:sz="4" w:space="0" w:color="000000"/>
              <w:left w:val="single" w:sz="4" w:space="0" w:color="000000"/>
              <w:bottom w:val="single" w:sz="4" w:space="0" w:color="000000"/>
              <w:right w:val="single" w:sz="4" w:space="0" w:color="000000"/>
            </w:tcBorders>
          </w:tcPr>
          <w:p w:rsidR="00D4713E" w:rsidRDefault="00D4713E">
            <w:pPr>
              <w:widowControl w:val="0"/>
              <w:spacing w:line="360" w:lineRule="auto"/>
              <w:ind w:firstLine="737"/>
              <w:rPr>
                <w:rFonts w:ascii="PT Astra Serif" w:hAnsi="PT Astra Serif"/>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rFonts w:ascii="PT Astra Serif" w:hAnsi="PT Astra Serif"/>
                <w:sz w:val="24"/>
                <w:szCs w:val="24"/>
              </w:rPr>
            </w:pPr>
          </w:p>
        </w:tc>
        <w:tc>
          <w:tcPr>
            <w:tcW w:w="3110" w:type="dxa"/>
            <w:vMerge/>
            <w:tcBorders>
              <w:top w:val="single" w:sz="4" w:space="0" w:color="000000"/>
              <w:left w:val="single" w:sz="4" w:space="0" w:color="000000"/>
              <w:bottom w:val="single" w:sz="4" w:space="0" w:color="000000"/>
              <w:right w:val="single" w:sz="4" w:space="0" w:color="000000"/>
            </w:tcBorders>
          </w:tcPr>
          <w:p w:rsidR="00D4713E" w:rsidRDefault="00D4713E">
            <w:pPr>
              <w:numPr>
                <w:ilvl w:val="0"/>
                <w:numId w:val="4"/>
              </w:numPr>
              <w:spacing w:line="360" w:lineRule="auto"/>
              <w:ind w:left="0" w:firstLine="737"/>
              <w:jc w:val="both"/>
              <w:rPr>
                <w:rFonts w:ascii="PT Astra Serif" w:hAnsi="PT Astra Serif"/>
                <w:sz w:val="24"/>
                <w:szCs w:val="24"/>
              </w:rPr>
            </w:pPr>
          </w:p>
        </w:tc>
        <w:tc>
          <w:tcPr>
            <w:tcW w:w="2093"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t xml:space="preserve">Уполномоченный орган, МФЦ, </w:t>
            </w:r>
            <w:r>
              <w:rPr>
                <w:sz w:val="24"/>
                <w:szCs w:val="24"/>
              </w:rPr>
              <w:t>почтовым отправлением</w:t>
            </w:r>
          </w:p>
        </w:tc>
        <w:tc>
          <w:tcPr>
            <w:tcW w:w="2440"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jc w:val="center"/>
              <w:rPr>
                <w:sz w:val="24"/>
                <w:szCs w:val="24"/>
              </w:rPr>
            </w:pPr>
            <w:r>
              <w:rPr>
                <w:sz w:val="24"/>
                <w:szCs w:val="24"/>
              </w:rPr>
              <w:t>Бумажный документ</w:t>
            </w:r>
          </w:p>
        </w:tc>
      </w:tr>
    </w:tbl>
    <w:p w:rsidR="00D4713E" w:rsidRDefault="00CF1576">
      <w:pPr>
        <w:tabs>
          <w:tab w:val="left" w:pos="5812"/>
        </w:tabs>
        <w:spacing w:before="57" w:after="57" w:line="283" w:lineRule="exact"/>
        <w:ind w:firstLine="737"/>
        <w:jc w:val="right"/>
      </w:pPr>
      <w:r>
        <w:br w:type="page"/>
      </w:r>
      <w:r>
        <w:rPr>
          <w:sz w:val="28"/>
        </w:rPr>
        <w:lastRenderedPageBreak/>
        <w:t>Приложение № 4</w:t>
      </w:r>
    </w:p>
    <w:p w:rsidR="00D4713E" w:rsidRDefault="00CF1576">
      <w:pPr>
        <w:tabs>
          <w:tab w:val="left" w:pos="5812"/>
        </w:tabs>
        <w:spacing w:before="57" w:after="57" w:line="283" w:lineRule="exact"/>
        <w:ind w:firstLine="737"/>
        <w:jc w:val="right"/>
      </w:pPr>
      <w:r>
        <w:rPr>
          <w:sz w:val="28"/>
        </w:rPr>
        <w:t>к административному регламенту</w:t>
      </w:r>
    </w:p>
    <w:p w:rsidR="00D4713E" w:rsidRDefault="00CF1576">
      <w:pPr>
        <w:tabs>
          <w:tab w:val="left" w:pos="5812"/>
        </w:tabs>
        <w:spacing w:before="57" w:after="57" w:line="283" w:lineRule="exact"/>
        <w:ind w:firstLine="737"/>
        <w:jc w:val="right"/>
      </w:pPr>
      <w:r>
        <w:rPr>
          <w:sz w:val="28"/>
        </w:rPr>
        <w:t>предоставления муниципальной услуги</w:t>
      </w:r>
    </w:p>
    <w:p w:rsidR="00D4713E" w:rsidRDefault="00CF1576">
      <w:pPr>
        <w:tabs>
          <w:tab w:val="left" w:pos="5812"/>
        </w:tabs>
        <w:spacing w:before="57" w:after="57" w:line="283" w:lineRule="exact"/>
        <w:ind w:firstLine="737"/>
        <w:jc w:val="right"/>
      </w:pPr>
      <w:r>
        <w:rPr>
          <w:bCs/>
          <w:sz w:val="28"/>
          <w:szCs w:val="28"/>
        </w:rPr>
        <w:t xml:space="preserve">«Направление уведомления о соответствии </w:t>
      </w:r>
    </w:p>
    <w:p w:rsidR="00D4713E" w:rsidRDefault="00CF1576">
      <w:pPr>
        <w:tabs>
          <w:tab w:val="left" w:pos="5812"/>
        </w:tabs>
        <w:spacing w:before="57" w:after="57" w:line="283" w:lineRule="exact"/>
        <w:ind w:firstLine="737"/>
        <w:jc w:val="right"/>
      </w:pPr>
      <w:r>
        <w:rPr>
          <w:bCs/>
          <w:sz w:val="28"/>
          <w:szCs w:val="28"/>
        </w:rPr>
        <w:t xml:space="preserve">построенных или реконструированных </w:t>
      </w:r>
    </w:p>
    <w:p w:rsidR="00D4713E" w:rsidRDefault="00CF1576">
      <w:pPr>
        <w:tabs>
          <w:tab w:val="left" w:pos="5812"/>
        </w:tabs>
        <w:spacing w:before="57" w:after="57" w:line="283" w:lineRule="exact"/>
        <w:ind w:firstLine="737"/>
        <w:jc w:val="right"/>
      </w:pPr>
      <w:r>
        <w:rPr>
          <w:bCs/>
          <w:sz w:val="28"/>
          <w:szCs w:val="28"/>
        </w:rPr>
        <w:t>объектов индивидуального жилищного</w:t>
      </w:r>
    </w:p>
    <w:p w:rsidR="00D4713E" w:rsidRDefault="00CF1576">
      <w:pPr>
        <w:tabs>
          <w:tab w:val="left" w:pos="5812"/>
        </w:tabs>
        <w:spacing w:before="57" w:after="57" w:line="283" w:lineRule="exact"/>
        <w:ind w:firstLine="737"/>
        <w:jc w:val="right"/>
      </w:pPr>
      <w:r>
        <w:rPr>
          <w:bCs/>
          <w:sz w:val="28"/>
          <w:szCs w:val="28"/>
        </w:rPr>
        <w:t xml:space="preserve"> строительства или садового дома требованиям </w:t>
      </w:r>
    </w:p>
    <w:p w:rsidR="00D4713E" w:rsidRDefault="00CF1576">
      <w:pPr>
        <w:tabs>
          <w:tab w:val="left" w:pos="5812"/>
        </w:tabs>
        <w:spacing w:before="57" w:after="57" w:line="283" w:lineRule="exact"/>
        <w:ind w:firstLine="737"/>
        <w:jc w:val="right"/>
      </w:pPr>
      <w:r>
        <w:rPr>
          <w:bCs/>
          <w:sz w:val="28"/>
          <w:szCs w:val="28"/>
        </w:rPr>
        <w:t xml:space="preserve">законодательства Российской Федерации о </w:t>
      </w:r>
    </w:p>
    <w:p w:rsidR="00D4713E" w:rsidRDefault="00CF1576">
      <w:pPr>
        <w:keepNext/>
        <w:tabs>
          <w:tab w:val="left" w:pos="5812"/>
        </w:tabs>
        <w:spacing w:before="57" w:after="57" w:line="283" w:lineRule="exact"/>
        <w:ind w:firstLine="737"/>
        <w:jc w:val="right"/>
      </w:pPr>
      <w:r>
        <w:rPr>
          <w:bCs/>
          <w:sz w:val="28"/>
          <w:szCs w:val="28"/>
        </w:rPr>
        <w:t>градостроительной деятельности»</w:t>
      </w:r>
    </w:p>
    <w:p w:rsidR="00D4713E" w:rsidRDefault="00D4713E">
      <w:pPr>
        <w:pStyle w:val="1TimesNewRoman120"/>
        <w:keepNext/>
        <w:tabs>
          <w:tab w:val="clear" w:pos="851"/>
        </w:tabs>
        <w:spacing w:before="0" w:after="0"/>
        <w:ind w:firstLine="737"/>
        <w:jc w:val="right"/>
        <w:rPr>
          <w:sz w:val="28"/>
        </w:rPr>
      </w:pPr>
    </w:p>
    <w:p w:rsidR="00D4713E" w:rsidRDefault="00CF1576">
      <w:pPr>
        <w:tabs>
          <w:tab w:val="left" w:pos="5812"/>
        </w:tabs>
        <w:ind w:firstLine="737"/>
        <w:jc w:val="center"/>
      </w:pPr>
      <w:r>
        <w:rPr>
          <w:rFonts w:ascii="PT Astra Serif" w:hAnsi="PT Astra Serif"/>
          <w:sz w:val="28"/>
        </w:rPr>
        <w:t xml:space="preserve">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D4713E" w:rsidRDefault="00D4713E">
      <w:pPr>
        <w:tabs>
          <w:tab w:val="left" w:pos="5812"/>
        </w:tabs>
        <w:spacing w:line="360" w:lineRule="auto"/>
        <w:ind w:firstLine="737"/>
        <w:jc w:val="center"/>
        <w:rPr>
          <w:b/>
          <w:sz w:val="28"/>
        </w:rPr>
      </w:pPr>
    </w:p>
    <w:tbl>
      <w:tblPr>
        <w:tblW w:w="9778" w:type="dxa"/>
        <w:tblInd w:w="202" w:type="dxa"/>
        <w:tblLook w:val="04A0" w:firstRow="1" w:lastRow="0" w:firstColumn="1" w:lastColumn="0" w:noHBand="0" w:noVBand="1"/>
      </w:tblPr>
      <w:tblGrid>
        <w:gridCol w:w="540"/>
        <w:gridCol w:w="2118"/>
        <w:gridCol w:w="6898"/>
        <w:gridCol w:w="222"/>
      </w:tblGrid>
      <w:tr w:rsidR="00D4713E">
        <w:trPr>
          <w:trHeight w:val="360"/>
        </w:trPr>
        <w:tc>
          <w:tcPr>
            <w:tcW w:w="540"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jc w:val="center"/>
            </w:pPr>
            <w:r>
              <w:rPr>
                <w:rStyle w:val="11"/>
                <w:sz w:val="24"/>
                <w:szCs w:val="24"/>
              </w:rPr>
              <w:t xml:space="preserve">№ </w:t>
            </w:r>
            <w:proofErr w:type="gramStart"/>
            <w:r>
              <w:rPr>
                <w:rStyle w:val="11"/>
                <w:sz w:val="24"/>
                <w:szCs w:val="24"/>
              </w:rPr>
              <w:t>п</w:t>
            </w:r>
            <w:proofErr w:type="gramEnd"/>
            <w:r>
              <w:rPr>
                <w:rStyle w:val="11"/>
                <w:sz w:val="24"/>
                <w:szCs w:val="24"/>
              </w:rPr>
              <w:t>/п</w:t>
            </w:r>
          </w:p>
        </w:tc>
        <w:tc>
          <w:tcPr>
            <w:tcW w:w="2146"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jc w:val="center"/>
            </w:pPr>
            <w:r>
              <w:rPr>
                <w:rStyle w:val="11"/>
                <w:sz w:val="24"/>
                <w:szCs w:val="24"/>
              </w:rPr>
              <w:t>Категория (признак) заявителя</w:t>
            </w:r>
          </w:p>
        </w:tc>
        <w:tc>
          <w:tcPr>
            <w:tcW w:w="7064"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center"/>
              <w:rPr>
                <w:sz w:val="24"/>
                <w:szCs w:val="24"/>
              </w:rPr>
            </w:pPr>
            <w:r>
              <w:rPr>
                <w:sz w:val="24"/>
                <w:szCs w:val="24"/>
              </w:rPr>
              <w:t>Основания</w:t>
            </w:r>
          </w:p>
        </w:tc>
        <w:tc>
          <w:tcPr>
            <w:tcW w:w="27" w:type="dxa"/>
          </w:tcPr>
          <w:p w:rsidR="00D4713E" w:rsidRDefault="00D4713E">
            <w:pPr>
              <w:spacing w:line="360" w:lineRule="auto"/>
              <w:ind w:firstLine="737"/>
              <w:rPr>
                <w:b/>
                <w:sz w:val="24"/>
                <w:szCs w:val="24"/>
              </w:rPr>
            </w:pPr>
          </w:p>
        </w:tc>
      </w:tr>
      <w:tr w:rsidR="00D4713E">
        <w:trPr>
          <w:trHeight w:val="512"/>
        </w:trPr>
        <w:tc>
          <w:tcPr>
            <w:tcW w:w="9750" w:type="dxa"/>
            <w:gridSpan w:val="3"/>
            <w:tcBorders>
              <w:top w:val="single" w:sz="4" w:space="0" w:color="000000"/>
              <w:left w:val="single" w:sz="4" w:space="0" w:color="000000"/>
              <w:bottom w:val="single" w:sz="4" w:space="0" w:color="000000"/>
              <w:right w:val="single" w:sz="4" w:space="0" w:color="000000"/>
            </w:tcBorders>
          </w:tcPr>
          <w:p w:rsidR="00D4713E" w:rsidRDefault="00CF1576" w:rsidP="00F967AF">
            <w:pPr>
              <w:widowControl w:val="0"/>
              <w:spacing w:line="360" w:lineRule="auto"/>
              <w:ind w:firstLine="737"/>
              <w:jc w:val="center"/>
              <w:rPr>
                <w:sz w:val="24"/>
                <w:szCs w:val="24"/>
              </w:rPr>
            </w:pPr>
            <w:r>
              <w:rPr>
                <w:sz w:val="24"/>
                <w:szCs w:val="24"/>
              </w:rPr>
              <w:t>Основания для отказа в прием</w:t>
            </w:r>
            <w:r w:rsidR="00F967AF">
              <w:rPr>
                <w:sz w:val="24"/>
                <w:szCs w:val="24"/>
              </w:rPr>
              <w:t>е</w:t>
            </w:r>
            <w:r>
              <w:rPr>
                <w:sz w:val="24"/>
                <w:szCs w:val="24"/>
              </w:rPr>
              <w:t xml:space="preserve"> запроса о предоставлении муниципальной услуги и документов, необходимых для предоставления муниципальной услуги</w:t>
            </w:r>
          </w:p>
        </w:tc>
        <w:tc>
          <w:tcPr>
            <w:tcW w:w="27" w:type="dxa"/>
          </w:tcPr>
          <w:p w:rsidR="00D4713E" w:rsidRDefault="00D4713E">
            <w:pPr>
              <w:spacing w:line="360" w:lineRule="auto"/>
              <w:ind w:firstLine="737"/>
              <w:rPr>
                <w:b/>
                <w:sz w:val="24"/>
                <w:szCs w:val="24"/>
              </w:rPr>
            </w:pPr>
          </w:p>
        </w:tc>
      </w:tr>
      <w:tr w:rsidR="00D4713E">
        <w:trPr>
          <w:trHeight w:val="512"/>
        </w:trPr>
        <w:tc>
          <w:tcPr>
            <w:tcW w:w="54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1.</w:t>
            </w:r>
          </w:p>
        </w:tc>
        <w:tc>
          <w:tcPr>
            <w:tcW w:w="2146"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t xml:space="preserve">все категории заявителей </w:t>
            </w:r>
          </w:p>
        </w:tc>
        <w:tc>
          <w:tcPr>
            <w:tcW w:w="7064" w:type="dxa"/>
            <w:tcBorders>
              <w:top w:val="single" w:sz="4" w:space="0" w:color="000000"/>
              <w:left w:val="single" w:sz="4" w:space="0" w:color="000000"/>
              <w:bottom w:val="single" w:sz="4" w:space="0" w:color="000000"/>
              <w:right w:val="single" w:sz="4" w:space="0" w:color="000000"/>
            </w:tcBorders>
          </w:tcPr>
          <w:p w:rsidR="00D4713E" w:rsidRDefault="00CF1576">
            <w:pPr>
              <w:tabs>
                <w:tab w:val="left" w:pos="1276"/>
              </w:tabs>
              <w:spacing w:line="360" w:lineRule="auto"/>
              <w:jc w:val="both"/>
              <w:rPr>
                <w:sz w:val="24"/>
                <w:szCs w:val="24"/>
              </w:rPr>
            </w:pPr>
            <w:r>
              <w:rPr>
                <w:sz w:val="24"/>
                <w:szCs w:val="24"/>
              </w:rPr>
              <w:t>1) заявление и документы, необходимые для предоставления муниципальной услуги поданы в органы местного самоуправления, в полномочия которого не входит предоставление муниципальной услуги.</w:t>
            </w:r>
          </w:p>
          <w:p w:rsidR="00D4713E" w:rsidRDefault="00CF1576">
            <w:pPr>
              <w:tabs>
                <w:tab w:val="left" w:pos="1276"/>
              </w:tabs>
              <w:spacing w:line="360" w:lineRule="auto"/>
              <w:jc w:val="both"/>
              <w:rPr>
                <w:sz w:val="24"/>
                <w:szCs w:val="24"/>
              </w:rPr>
            </w:pPr>
            <w:r>
              <w:rPr>
                <w:sz w:val="24"/>
                <w:szCs w:val="24"/>
              </w:rPr>
              <w:t xml:space="preserve">2)некорректное заполнение обязательных полей в форме заявления о предоставлении муниципальной услуги на Едином Портале, Региональном портале; </w:t>
            </w:r>
          </w:p>
          <w:p w:rsidR="00D4713E" w:rsidRDefault="00CF1576">
            <w:pPr>
              <w:tabs>
                <w:tab w:val="left" w:pos="1276"/>
              </w:tabs>
              <w:spacing w:line="360" w:lineRule="auto"/>
              <w:jc w:val="both"/>
              <w:rPr>
                <w:sz w:val="24"/>
                <w:szCs w:val="24"/>
              </w:rPr>
            </w:pPr>
            <w:r>
              <w:rPr>
                <w:sz w:val="24"/>
                <w:szCs w:val="24"/>
              </w:rPr>
              <w:t>3)представленные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4713E" w:rsidRDefault="00CF1576">
            <w:pPr>
              <w:tabs>
                <w:tab w:val="left" w:pos="1276"/>
              </w:tabs>
              <w:spacing w:line="360" w:lineRule="auto"/>
              <w:jc w:val="both"/>
              <w:rPr>
                <w:sz w:val="24"/>
                <w:szCs w:val="24"/>
              </w:rPr>
            </w:pPr>
            <w:r>
              <w:rPr>
                <w:sz w:val="24"/>
                <w:szCs w:val="24"/>
              </w:rPr>
              <w:t>4)представленные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4713E" w:rsidRDefault="00CF1576">
            <w:pPr>
              <w:tabs>
                <w:tab w:val="left" w:pos="1276"/>
              </w:tabs>
              <w:spacing w:line="360" w:lineRule="auto"/>
              <w:jc w:val="both"/>
              <w:rPr>
                <w:sz w:val="24"/>
                <w:szCs w:val="24"/>
              </w:rPr>
            </w:pPr>
            <w:r>
              <w:rPr>
                <w:sz w:val="24"/>
                <w:szCs w:val="24"/>
              </w:rPr>
              <w:t xml:space="preserve">5)представленные в электронном виде документы содержат повреждения, наличие которых не позволяют в полном объеме </w:t>
            </w:r>
            <w:r>
              <w:rPr>
                <w:sz w:val="24"/>
                <w:szCs w:val="24"/>
              </w:rPr>
              <w:lastRenderedPageBreak/>
              <w:t>использовать информацию и сведения, содержащиеся в документах для предоставления муниципальной услуги;</w:t>
            </w:r>
          </w:p>
          <w:p w:rsidR="00D4713E" w:rsidRDefault="00CF1576">
            <w:pPr>
              <w:tabs>
                <w:tab w:val="left" w:pos="1276"/>
              </w:tabs>
              <w:spacing w:line="360" w:lineRule="auto"/>
              <w:jc w:val="both"/>
              <w:rPr>
                <w:sz w:val="24"/>
                <w:szCs w:val="24"/>
              </w:rPr>
            </w:pPr>
            <w:r>
              <w:rPr>
                <w:sz w:val="24"/>
                <w:szCs w:val="24"/>
              </w:rPr>
              <w:t>6)представленные электронные образы документов не позволяют в полном объеме распознать текст и (или) реквизиты документа;</w:t>
            </w:r>
          </w:p>
          <w:p w:rsidR="00D4713E" w:rsidRDefault="00CF1576">
            <w:pPr>
              <w:tabs>
                <w:tab w:val="left" w:pos="1276"/>
              </w:tabs>
              <w:spacing w:line="360" w:lineRule="auto"/>
              <w:jc w:val="both"/>
              <w:rPr>
                <w:sz w:val="24"/>
                <w:szCs w:val="24"/>
              </w:rPr>
            </w:pPr>
            <w:r>
              <w:rPr>
                <w:sz w:val="24"/>
                <w:szCs w:val="24"/>
              </w:rPr>
              <w:t>7)несоблюдение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D4713E" w:rsidRDefault="00CF1576">
            <w:pPr>
              <w:tabs>
                <w:tab w:val="left" w:pos="1276"/>
              </w:tabs>
              <w:spacing w:line="360" w:lineRule="auto"/>
              <w:jc w:val="both"/>
              <w:rPr>
                <w:sz w:val="24"/>
                <w:szCs w:val="24"/>
              </w:rPr>
            </w:pPr>
            <w:r>
              <w:rPr>
                <w:sz w:val="24"/>
                <w:szCs w:val="24"/>
              </w:rPr>
              <w:t xml:space="preserve">8)уведомление об окончании строительства не соответствует форме, утвержденной приказом Министерства строительства и </w:t>
            </w:r>
            <w:proofErr w:type="spellStart"/>
            <w:r>
              <w:rPr>
                <w:sz w:val="24"/>
                <w:szCs w:val="24"/>
              </w:rPr>
              <w:t>жилищно</w:t>
            </w:r>
            <w:proofErr w:type="spellEnd"/>
            <w:r>
              <w:rPr>
                <w:sz w:val="24"/>
                <w:szCs w:val="24"/>
              </w:rPr>
              <w:t xml:space="preserve"> – коммунального хозяйства Российской Федерации от 19.09.2018 № 591/</w:t>
            </w:r>
            <w:proofErr w:type="spellStart"/>
            <w:proofErr w:type="gramStart"/>
            <w:r>
              <w:rPr>
                <w:sz w:val="24"/>
                <w:szCs w:val="24"/>
              </w:rPr>
              <w:t>пр</w:t>
            </w:r>
            <w:proofErr w:type="spellEnd"/>
            <w:proofErr w:type="gramEnd"/>
            <w:r>
              <w:rPr>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D4713E" w:rsidRDefault="00CF1576">
            <w:pPr>
              <w:tabs>
                <w:tab w:val="left" w:pos="1276"/>
              </w:tabs>
              <w:spacing w:line="360" w:lineRule="auto"/>
              <w:jc w:val="both"/>
              <w:rPr>
                <w:sz w:val="24"/>
                <w:szCs w:val="24"/>
              </w:rPr>
            </w:pPr>
            <w:proofErr w:type="gramStart"/>
            <w:r>
              <w:rPr>
                <w:sz w:val="24"/>
                <w:szCs w:val="24"/>
              </w:rPr>
              <w:t>9)наличие противоречий между сведениями, указанными в запросе,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w:t>
            </w:r>
            <w:proofErr w:type="gramEnd"/>
          </w:p>
          <w:p w:rsidR="00D4713E" w:rsidRDefault="00CF1576">
            <w:pPr>
              <w:tabs>
                <w:tab w:val="left" w:pos="1276"/>
              </w:tabs>
              <w:spacing w:line="360" w:lineRule="auto"/>
              <w:jc w:val="both"/>
              <w:rPr>
                <w:sz w:val="24"/>
                <w:szCs w:val="24"/>
              </w:rPr>
            </w:pPr>
            <w:r>
              <w:rPr>
                <w:sz w:val="24"/>
                <w:szCs w:val="24"/>
              </w:rPr>
              <w:t>10) запрос подан или направлен лицом, не являющимся застройщиком в связи с отсутствием у него прав на земельный участок;</w:t>
            </w:r>
          </w:p>
          <w:p w:rsidR="00D4713E" w:rsidRDefault="00CF1576">
            <w:pPr>
              <w:tabs>
                <w:tab w:val="left" w:pos="1276"/>
              </w:tabs>
              <w:spacing w:line="360" w:lineRule="auto"/>
              <w:jc w:val="both"/>
              <w:rPr>
                <w:sz w:val="24"/>
                <w:szCs w:val="24"/>
              </w:rPr>
            </w:pPr>
            <w:r>
              <w:rPr>
                <w:sz w:val="24"/>
                <w:szCs w:val="24"/>
              </w:rPr>
              <w:t>11) подача запроса без предоставления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D4713E" w:rsidRDefault="00CF1576">
            <w:pPr>
              <w:tabs>
                <w:tab w:val="left" w:pos="1276"/>
              </w:tabs>
              <w:spacing w:line="360" w:lineRule="auto"/>
              <w:jc w:val="both"/>
              <w:rPr>
                <w:sz w:val="24"/>
                <w:szCs w:val="24"/>
              </w:rPr>
            </w:pPr>
            <w:r>
              <w:rPr>
                <w:sz w:val="24"/>
                <w:szCs w:val="24"/>
              </w:rPr>
              <w:t>13) несоответствие документов, по форме или содержанию требованиям законодательства Российской Федерации</w:t>
            </w:r>
          </w:p>
        </w:tc>
        <w:tc>
          <w:tcPr>
            <w:tcW w:w="27" w:type="dxa"/>
          </w:tcPr>
          <w:p w:rsidR="00D4713E" w:rsidRDefault="00D4713E">
            <w:pPr>
              <w:spacing w:line="360" w:lineRule="auto"/>
              <w:ind w:firstLine="737"/>
              <w:rPr>
                <w:b/>
                <w:sz w:val="24"/>
                <w:szCs w:val="24"/>
              </w:rPr>
            </w:pPr>
          </w:p>
        </w:tc>
      </w:tr>
      <w:tr w:rsidR="00D4713E">
        <w:trPr>
          <w:trHeight w:val="512"/>
        </w:trPr>
        <w:tc>
          <w:tcPr>
            <w:tcW w:w="9777" w:type="dxa"/>
            <w:gridSpan w:val="4"/>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ind w:firstLine="737"/>
              <w:jc w:val="center"/>
            </w:pPr>
            <w:r>
              <w:rPr>
                <w:sz w:val="24"/>
                <w:szCs w:val="24"/>
              </w:rPr>
              <w:lastRenderedPageBreak/>
              <w:t xml:space="preserve">Основания </w:t>
            </w:r>
            <w:proofErr w:type="gramStart"/>
            <w:r>
              <w:rPr>
                <w:sz w:val="24"/>
                <w:szCs w:val="24"/>
              </w:rPr>
              <w:t>для отказа в предоставлении муниципальной услуги в случае обращения</w:t>
            </w:r>
            <w:r>
              <w:rPr>
                <w:rStyle w:val="11"/>
                <w:sz w:val="24"/>
                <w:szCs w:val="24"/>
              </w:rPr>
              <w:t xml:space="preserve"> заяв</w:t>
            </w:r>
            <w:r>
              <w:rPr>
                <w:sz w:val="24"/>
                <w:szCs w:val="24"/>
              </w:rPr>
              <w:t>ителя за направлением уведомления об окончании</w:t>
            </w:r>
            <w:proofErr w:type="gramEnd"/>
            <w:r>
              <w:rPr>
                <w:sz w:val="24"/>
                <w:szCs w:val="24"/>
              </w:rPr>
              <w:t xml:space="preserve"> строительства </w:t>
            </w:r>
          </w:p>
        </w:tc>
      </w:tr>
      <w:tr w:rsidR="00D4713E">
        <w:trPr>
          <w:trHeight w:val="512"/>
        </w:trPr>
        <w:tc>
          <w:tcPr>
            <w:tcW w:w="54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lastRenderedPageBreak/>
              <w:t>2.</w:t>
            </w:r>
          </w:p>
        </w:tc>
        <w:tc>
          <w:tcPr>
            <w:tcW w:w="2146"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t xml:space="preserve">все категории заявителей </w:t>
            </w:r>
          </w:p>
        </w:tc>
        <w:tc>
          <w:tcPr>
            <w:tcW w:w="7091" w:type="dxa"/>
            <w:gridSpan w:val="2"/>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jc w:val="both"/>
            </w:pPr>
            <w:r>
              <w:rPr>
                <w:rStyle w:val="11"/>
                <w:sz w:val="24"/>
                <w:szCs w:val="24"/>
              </w:rPr>
              <w:t>1) отзыв запроса по инициативе заявителя;</w:t>
            </w:r>
          </w:p>
          <w:p w:rsidR="00D4713E" w:rsidRDefault="00CF1576">
            <w:pPr>
              <w:widowControl w:val="0"/>
              <w:spacing w:line="360" w:lineRule="auto"/>
              <w:jc w:val="both"/>
            </w:pPr>
            <w:r>
              <w:rPr>
                <w:rStyle w:val="11"/>
                <w:sz w:val="24"/>
                <w:szCs w:val="24"/>
              </w:rPr>
              <w:t>2) заявителем не представлены документы, обязанность по предоставлению которых с учетом административного регламента возложена на заявителя;</w:t>
            </w:r>
          </w:p>
          <w:p w:rsidR="00D4713E" w:rsidRDefault="00CF1576">
            <w:pPr>
              <w:widowControl w:val="0"/>
              <w:spacing w:line="360" w:lineRule="auto"/>
              <w:jc w:val="both"/>
            </w:pPr>
            <w:r>
              <w:rPr>
                <w:rStyle w:val="11"/>
                <w:sz w:val="24"/>
                <w:szCs w:val="24"/>
              </w:rPr>
              <w:t>3) несоответствие категории заявителя;</w:t>
            </w:r>
          </w:p>
          <w:p w:rsidR="00D4713E" w:rsidRDefault="00CF1576">
            <w:pPr>
              <w:tabs>
                <w:tab w:val="left" w:pos="1276"/>
              </w:tabs>
              <w:spacing w:line="360" w:lineRule="auto"/>
              <w:jc w:val="both"/>
              <w:rPr>
                <w:sz w:val="24"/>
                <w:szCs w:val="24"/>
              </w:rPr>
            </w:pPr>
            <w:proofErr w:type="gramStart"/>
            <w:r>
              <w:rPr>
                <w:sz w:val="24"/>
                <w:szCs w:val="24"/>
              </w:rPr>
              <w:t>4)несоответствие параметров построенного или реконструированного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D4713E" w:rsidRDefault="00CF1576">
            <w:pPr>
              <w:tabs>
                <w:tab w:val="left" w:pos="1276"/>
              </w:tabs>
              <w:spacing w:line="360" w:lineRule="auto"/>
              <w:jc w:val="both"/>
              <w:rPr>
                <w:sz w:val="24"/>
                <w:szCs w:val="24"/>
              </w:rPr>
            </w:pPr>
            <w:proofErr w:type="gramStart"/>
            <w:r>
              <w:rPr>
                <w:sz w:val="24"/>
                <w:szCs w:val="24"/>
              </w:rPr>
              <w:t>5)несоответствие внешнего облика объекта индивидуального жилищного строительства или садового дома описанию внешнего облика таких объектов или дома, являющегося приложением к уведомлению о планируемом строительств,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или садового дома установленным параметрам и (или) недопустимости размещения объекта индивидуального жилищного</w:t>
            </w:r>
            <w:proofErr w:type="gramEnd"/>
            <w:r>
              <w:rPr>
                <w:sz w:val="24"/>
                <w:szCs w:val="24"/>
              </w:rPr>
              <w:t xml:space="preserve"> строительства или садового дома на земельном участке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D4713E" w:rsidRDefault="00CF1576">
            <w:pPr>
              <w:tabs>
                <w:tab w:val="left" w:pos="1276"/>
              </w:tabs>
              <w:spacing w:line="360" w:lineRule="auto"/>
              <w:jc w:val="both"/>
              <w:rPr>
                <w:sz w:val="24"/>
                <w:szCs w:val="24"/>
              </w:rPr>
            </w:pPr>
            <w:r>
              <w:rPr>
                <w:sz w:val="24"/>
                <w:szCs w:val="24"/>
              </w:rPr>
              <w:t>6)несоответствие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D4713E" w:rsidRDefault="00CF1576">
            <w:pPr>
              <w:tabs>
                <w:tab w:val="left" w:pos="1276"/>
              </w:tabs>
              <w:spacing w:line="360" w:lineRule="auto"/>
              <w:jc w:val="both"/>
              <w:rPr>
                <w:sz w:val="24"/>
                <w:szCs w:val="24"/>
              </w:rPr>
            </w:pPr>
            <w:proofErr w:type="gramStart"/>
            <w:r>
              <w:rPr>
                <w:sz w:val="24"/>
                <w:szCs w:val="24"/>
              </w:rPr>
              <w:lastRenderedPageBreak/>
              <w:t>7)размещение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уведомлении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Pr>
                <w:sz w:val="24"/>
                <w:szCs w:val="24"/>
              </w:rPr>
              <w:t xml:space="preserve"> и такой объект капитального строительства не введен в эксплуатацию;</w:t>
            </w:r>
          </w:p>
          <w:p w:rsidR="00D4713E" w:rsidRDefault="00CF1576">
            <w:pPr>
              <w:tabs>
                <w:tab w:val="left" w:pos="1276"/>
              </w:tabs>
              <w:spacing w:line="360" w:lineRule="auto"/>
              <w:jc w:val="both"/>
              <w:rPr>
                <w:sz w:val="24"/>
                <w:szCs w:val="24"/>
              </w:rPr>
            </w:pPr>
            <w:proofErr w:type="gramStart"/>
            <w:r>
              <w:rPr>
                <w:sz w:val="24"/>
                <w:szCs w:val="24"/>
              </w:rPr>
              <w:t>8)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уведомления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w:t>
            </w:r>
            <w:proofErr w:type="gramEnd"/>
            <w:r>
              <w:rPr>
                <w:sz w:val="24"/>
                <w:szCs w:val="24"/>
              </w:rPr>
              <w:t xml:space="preserve"> </w:t>
            </w:r>
            <w:proofErr w:type="gramStart"/>
            <w:r>
              <w:rPr>
                <w:sz w:val="24"/>
                <w:szCs w:val="24"/>
              </w:rPr>
              <w:t>51.1 Градостроительного кодекса Российской Федерации);</w:t>
            </w:r>
            <w:proofErr w:type="gramEnd"/>
          </w:p>
        </w:tc>
      </w:tr>
      <w:tr w:rsidR="00D4713E">
        <w:trPr>
          <w:trHeight w:val="512"/>
        </w:trPr>
        <w:tc>
          <w:tcPr>
            <w:tcW w:w="9777" w:type="dxa"/>
            <w:gridSpan w:val="4"/>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ind w:firstLine="737"/>
              <w:jc w:val="center"/>
              <w:rPr>
                <w:sz w:val="24"/>
                <w:szCs w:val="24"/>
              </w:rPr>
            </w:pPr>
            <w:r>
              <w:rPr>
                <w:sz w:val="24"/>
                <w:szCs w:val="24"/>
              </w:rPr>
              <w:lastRenderedPageBreak/>
              <w:t xml:space="preserve">Основания для отказа в предоставлении муниципальной услуги </w:t>
            </w:r>
            <w:r>
              <w:rPr>
                <w:sz w:val="24"/>
                <w:szCs w:val="24"/>
              </w:rPr>
              <w:br/>
              <w:t>в случае обращения заявителя за выдачей дубликата документа, являющегося результатом предоставления муниципальной услуги</w:t>
            </w:r>
          </w:p>
        </w:tc>
      </w:tr>
      <w:tr w:rsidR="00D4713E">
        <w:trPr>
          <w:trHeight w:val="512"/>
        </w:trPr>
        <w:tc>
          <w:tcPr>
            <w:tcW w:w="54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3.</w:t>
            </w:r>
          </w:p>
        </w:tc>
        <w:tc>
          <w:tcPr>
            <w:tcW w:w="2146"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t xml:space="preserve">все категории заявителей </w:t>
            </w:r>
          </w:p>
        </w:tc>
        <w:tc>
          <w:tcPr>
            <w:tcW w:w="7091" w:type="dxa"/>
            <w:gridSpan w:val="2"/>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pPr>
            <w:r>
              <w:rPr>
                <w:rStyle w:val="11"/>
                <w:sz w:val="24"/>
                <w:szCs w:val="24"/>
              </w:rPr>
              <w:t>1)отзыв запроса по инициативе заявителя;</w:t>
            </w:r>
          </w:p>
          <w:p w:rsidR="00D4713E" w:rsidRDefault="00CF1576">
            <w:pPr>
              <w:widowControl w:val="0"/>
              <w:spacing w:line="360" w:lineRule="auto"/>
            </w:pPr>
            <w:r>
              <w:rPr>
                <w:rStyle w:val="11"/>
                <w:sz w:val="24"/>
                <w:szCs w:val="24"/>
              </w:rPr>
              <w:t>2)несоответствие категории заявителя</w:t>
            </w:r>
          </w:p>
        </w:tc>
      </w:tr>
      <w:tr w:rsidR="00D4713E">
        <w:trPr>
          <w:trHeight w:val="512"/>
        </w:trPr>
        <w:tc>
          <w:tcPr>
            <w:tcW w:w="9777" w:type="dxa"/>
            <w:gridSpan w:val="4"/>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ind w:firstLine="737"/>
              <w:jc w:val="center"/>
              <w:rPr>
                <w:sz w:val="24"/>
                <w:szCs w:val="24"/>
              </w:rPr>
            </w:pPr>
            <w:r>
              <w:rPr>
                <w:sz w:val="24"/>
                <w:szCs w:val="24"/>
              </w:rPr>
              <w:t xml:space="preserve">Основания </w:t>
            </w:r>
            <w:proofErr w:type="gramStart"/>
            <w:r>
              <w:rPr>
                <w:sz w:val="24"/>
                <w:szCs w:val="24"/>
              </w:rPr>
              <w:t>для отказа в предоставлении муниципальной услуги в случае обращения при обращении заявителя за исправлением</w:t>
            </w:r>
            <w:proofErr w:type="gramEnd"/>
            <w:r>
              <w:rPr>
                <w:sz w:val="24"/>
                <w:szCs w:val="24"/>
              </w:rPr>
              <w:t xml:space="preserve"> опечаток и (или) ошибок, допущенных в результате предоставления муниципальной услуги</w:t>
            </w:r>
          </w:p>
        </w:tc>
      </w:tr>
      <w:tr w:rsidR="00D4713E">
        <w:trPr>
          <w:trHeight w:val="1118"/>
        </w:trPr>
        <w:tc>
          <w:tcPr>
            <w:tcW w:w="54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rPr>
                <w:sz w:val="24"/>
                <w:szCs w:val="24"/>
              </w:rPr>
            </w:pPr>
            <w:r>
              <w:rPr>
                <w:sz w:val="24"/>
                <w:szCs w:val="24"/>
              </w:rPr>
              <w:t>4.</w:t>
            </w:r>
          </w:p>
        </w:tc>
        <w:tc>
          <w:tcPr>
            <w:tcW w:w="2146"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pPr>
            <w:r>
              <w:rPr>
                <w:rStyle w:val="11"/>
                <w:sz w:val="24"/>
                <w:szCs w:val="24"/>
              </w:rPr>
              <w:t xml:space="preserve">все категории заявителей </w:t>
            </w:r>
          </w:p>
        </w:tc>
        <w:tc>
          <w:tcPr>
            <w:tcW w:w="7091" w:type="dxa"/>
            <w:gridSpan w:val="2"/>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pPr>
            <w:r>
              <w:rPr>
                <w:rStyle w:val="11"/>
                <w:sz w:val="24"/>
                <w:szCs w:val="24"/>
              </w:rPr>
              <w:t>1)отзыв запроса по инициативе заявителя;</w:t>
            </w:r>
          </w:p>
          <w:p w:rsidR="00D4713E" w:rsidRDefault="00CF1576">
            <w:pPr>
              <w:pStyle w:val="1TimesNewRoman120"/>
              <w:spacing w:before="0" w:after="0"/>
              <w:ind w:firstLine="0"/>
            </w:pPr>
            <w:r>
              <w:rPr>
                <w:rStyle w:val="11"/>
                <w:sz w:val="24"/>
                <w:szCs w:val="24"/>
              </w:rPr>
              <w:t xml:space="preserve">2) </w:t>
            </w:r>
            <w:r>
              <w:rPr>
                <w:szCs w:val="24"/>
              </w:rPr>
              <w:t>несоответствие категории заявителя</w:t>
            </w:r>
          </w:p>
        </w:tc>
      </w:tr>
    </w:tbl>
    <w:p w:rsidR="00D4713E" w:rsidRDefault="00D4713E">
      <w:pPr>
        <w:spacing w:line="360" w:lineRule="auto"/>
        <w:ind w:firstLine="737"/>
        <w:jc w:val="both"/>
        <w:rPr>
          <w:sz w:val="28"/>
          <w:szCs w:val="28"/>
        </w:rPr>
      </w:pPr>
    </w:p>
    <w:p w:rsidR="00D4713E" w:rsidRDefault="00CF1576">
      <w:pPr>
        <w:ind w:left="113" w:hanging="113"/>
        <w:jc w:val="both"/>
      </w:pPr>
      <w:r>
        <w:rPr>
          <w:sz w:val="28"/>
          <w:szCs w:val="28"/>
        </w:rPr>
        <w:t xml:space="preserve">Заместитель Главы города </w:t>
      </w:r>
    </w:p>
    <w:p w:rsidR="00D4713E" w:rsidRDefault="00CF1576">
      <w:pPr>
        <w:ind w:hanging="113"/>
        <w:jc w:val="both"/>
      </w:pPr>
      <w:r>
        <w:rPr>
          <w:sz w:val="28"/>
          <w:szCs w:val="28"/>
        </w:rPr>
        <w:t xml:space="preserve">  по строительству</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 xml:space="preserve">                                    А.А. Черемнов</w:t>
      </w:r>
    </w:p>
    <w:p w:rsidR="00D4713E" w:rsidRDefault="00CF1576">
      <w:pPr>
        <w:tabs>
          <w:tab w:val="left" w:pos="5812"/>
        </w:tabs>
        <w:spacing w:line="283" w:lineRule="exact"/>
        <w:ind w:firstLine="737"/>
        <w:jc w:val="right"/>
      </w:pPr>
      <w:r>
        <w:rPr>
          <w:sz w:val="28"/>
        </w:rPr>
        <w:lastRenderedPageBreak/>
        <w:t>Приложение № 5</w:t>
      </w:r>
    </w:p>
    <w:p w:rsidR="00D4713E" w:rsidRDefault="00CF1576">
      <w:pPr>
        <w:tabs>
          <w:tab w:val="left" w:pos="5812"/>
        </w:tabs>
        <w:spacing w:line="283" w:lineRule="exact"/>
        <w:ind w:firstLine="737"/>
        <w:jc w:val="right"/>
      </w:pPr>
      <w:r>
        <w:rPr>
          <w:sz w:val="28"/>
        </w:rPr>
        <w:t>к административному регламенту</w:t>
      </w:r>
    </w:p>
    <w:p w:rsidR="00D4713E" w:rsidRDefault="00CF1576">
      <w:pPr>
        <w:tabs>
          <w:tab w:val="left" w:pos="5812"/>
        </w:tabs>
        <w:spacing w:line="283" w:lineRule="exact"/>
        <w:ind w:firstLine="737"/>
        <w:jc w:val="right"/>
      </w:pPr>
      <w:r>
        <w:rPr>
          <w:sz w:val="28"/>
        </w:rPr>
        <w:t>предоставления муниципальной услуги</w:t>
      </w:r>
    </w:p>
    <w:p w:rsidR="00D4713E" w:rsidRDefault="00CF1576">
      <w:pPr>
        <w:tabs>
          <w:tab w:val="left" w:pos="5812"/>
        </w:tabs>
        <w:spacing w:line="283" w:lineRule="exact"/>
        <w:ind w:firstLine="737"/>
        <w:jc w:val="right"/>
      </w:pPr>
      <w:r>
        <w:rPr>
          <w:bCs/>
          <w:sz w:val="28"/>
          <w:szCs w:val="28"/>
        </w:rPr>
        <w:t xml:space="preserve">«Направление уведомления о соответствии </w:t>
      </w:r>
    </w:p>
    <w:p w:rsidR="00D4713E" w:rsidRDefault="00CF1576">
      <w:pPr>
        <w:tabs>
          <w:tab w:val="left" w:pos="5812"/>
        </w:tabs>
        <w:spacing w:line="283" w:lineRule="exact"/>
        <w:ind w:firstLine="737"/>
        <w:jc w:val="right"/>
      </w:pPr>
      <w:r>
        <w:rPr>
          <w:bCs/>
          <w:sz w:val="28"/>
          <w:szCs w:val="28"/>
        </w:rPr>
        <w:t xml:space="preserve">построенных или реконструированных </w:t>
      </w:r>
    </w:p>
    <w:p w:rsidR="00D4713E" w:rsidRDefault="00CF1576">
      <w:pPr>
        <w:tabs>
          <w:tab w:val="left" w:pos="5812"/>
        </w:tabs>
        <w:spacing w:line="283" w:lineRule="exact"/>
        <w:ind w:firstLine="737"/>
        <w:jc w:val="right"/>
      </w:pPr>
      <w:r>
        <w:rPr>
          <w:bCs/>
          <w:sz w:val="28"/>
          <w:szCs w:val="28"/>
        </w:rPr>
        <w:t>объектов индивидуального жилищного</w:t>
      </w:r>
    </w:p>
    <w:p w:rsidR="00D4713E" w:rsidRDefault="00CF1576">
      <w:pPr>
        <w:tabs>
          <w:tab w:val="left" w:pos="5812"/>
        </w:tabs>
        <w:spacing w:line="283" w:lineRule="exact"/>
        <w:ind w:firstLine="737"/>
        <w:jc w:val="right"/>
      </w:pPr>
      <w:r>
        <w:rPr>
          <w:bCs/>
          <w:sz w:val="28"/>
          <w:szCs w:val="28"/>
        </w:rPr>
        <w:t xml:space="preserve"> строительства или садового дома требованиям </w:t>
      </w:r>
    </w:p>
    <w:p w:rsidR="00D4713E" w:rsidRDefault="00CF1576">
      <w:pPr>
        <w:tabs>
          <w:tab w:val="left" w:pos="5812"/>
        </w:tabs>
        <w:spacing w:line="283" w:lineRule="exact"/>
        <w:ind w:firstLine="737"/>
        <w:jc w:val="right"/>
      </w:pPr>
      <w:r>
        <w:rPr>
          <w:bCs/>
          <w:sz w:val="28"/>
          <w:szCs w:val="28"/>
        </w:rPr>
        <w:t xml:space="preserve">законодательства Российской Федерации о </w:t>
      </w:r>
    </w:p>
    <w:p w:rsidR="00D4713E" w:rsidRDefault="00CF1576">
      <w:pPr>
        <w:tabs>
          <w:tab w:val="left" w:pos="5812"/>
        </w:tabs>
        <w:spacing w:line="283" w:lineRule="exact"/>
        <w:ind w:firstLine="737"/>
        <w:jc w:val="right"/>
        <w:rPr>
          <w:bCs/>
          <w:sz w:val="28"/>
          <w:szCs w:val="28"/>
        </w:rPr>
      </w:pPr>
      <w:r>
        <w:rPr>
          <w:bCs/>
          <w:sz w:val="28"/>
          <w:szCs w:val="28"/>
        </w:rPr>
        <w:t>градостроительной деятельности»</w:t>
      </w:r>
    </w:p>
    <w:p w:rsidR="00B25D70" w:rsidRDefault="00B25D70">
      <w:pPr>
        <w:tabs>
          <w:tab w:val="left" w:pos="5812"/>
        </w:tabs>
        <w:spacing w:line="283" w:lineRule="exact"/>
        <w:ind w:firstLine="737"/>
        <w:jc w:val="right"/>
      </w:pPr>
    </w:p>
    <w:p w:rsidR="00D4713E" w:rsidRDefault="00CF1576">
      <w:pPr>
        <w:widowControl w:val="0"/>
        <w:jc w:val="right"/>
      </w:pPr>
      <w:r>
        <w:rPr>
          <w:sz w:val="24"/>
          <w:szCs w:val="24"/>
        </w:rPr>
        <w:t xml:space="preserve">  _________________________________</w:t>
      </w:r>
    </w:p>
    <w:p w:rsidR="00D4713E" w:rsidRDefault="00CF1576">
      <w:pPr>
        <w:widowControl w:val="0"/>
        <w:jc w:val="right"/>
      </w:pPr>
      <w:r>
        <w:rPr>
          <w:sz w:val="24"/>
          <w:szCs w:val="24"/>
        </w:rPr>
        <w:t xml:space="preserve">            </w:t>
      </w:r>
      <w:r>
        <w:t xml:space="preserve">наименование </w:t>
      </w:r>
      <w:r w:rsidR="002843FB">
        <w:t>уполномоченного органа</w:t>
      </w:r>
    </w:p>
    <w:p w:rsidR="00D4713E" w:rsidRDefault="00CF1576">
      <w:pPr>
        <w:widowControl w:val="0"/>
        <w:jc w:val="right"/>
      </w:pPr>
      <w:r>
        <w:rPr>
          <w:sz w:val="24"/>
          <w:szCs w:val="24"/>
        </w:rPr>
        <w:t xml:space="preserve">                                     от______________________________</w:t>
      </w:r>
    </w:p>
    <w:p w:rsidR="00D4713E" w:rsidRDefault="00CF1576">
      <w:pPr>
        <w:widowControl w:val="0"/>
        <w:jc w:val="right"/>
      </w:pPr>
      <w:r>
        <w:rPr>
          <w:sz w:val="24"/>
          <w:szCs w:val="24"/>
        </w:rPr>
        <w:t xml:space="preserve">                                        </w:t>
      </w:r>
      <w:r>
        <w:t xml:space="preserve">                                     (Ф.И.О. заявителя, наименование)</w:t>
      </w:r>
    </w:p>
    <w:p w:rsidR="00D4713E" w:rsidRDefault="00CF1576">
      <w:pPr>
        <w:widowControl w:val="0"/>
        <w:jc w:val="right"/>
      </w:pPr>
      <w:r>
        <w:rPr>
          <w:sz w:val="24"/>
          <w:szCs w:val="24"/>
        </w:rPr>
        <w:t xml:space="preserve">                                                                                    _________________________________</w:t>
      </w:r>
    </w:p>
    <w:p w:rsidR="00D4713E" w:rsidRDefault="00CF1576">
      <w:pPr>
        <w:widowControl w:val="0"/>
        <w:ind w:firstLine="737"/>
        <w:jc w:val="right"/>
      </w:pPr>
      <w:r>
        <w:t xml:space="preserve">                                 (адрес, номер телефона для связи, эл.  почта)</w:t>
      </w:r>
    </w:p>
    <w:p w:rsidR="00D4713E" w:rsidRDefault="00D4713E">
      <w:pPr>
        <w:spacing w:line="360" w:lineRule="auto"/>
        <w:ind w:firstLine="737"/>
        <w:jc w:val="center"/>
      </w:pPr>
    </w:p>
    <w:p w:rsidR="00D4713E" w:rsidRDefault="00D4713E">
      <w:pPr>
        <w:spacing w:line="360" w:lineRule="auto"/>
        <w:ind w:firstLine="737"/>
        <w:jc w:val="center"/>
      </w:pPr>
    </w:p>
    <w:p w:rsidR="00D4713E" w:rsidRDefault="00CF1576">
      <w:pPr>
        <w:ind w:firstLine="737"/>
        <w:jc w:val="center"/>
      </w:pPr>
      <w:r>
        <w:rPr>
          <w:b/>
          <w:sz w:val="28"/>
        </w:rPr>
        <w:t>Заявление</w:t>
      </w:r>
    </w:p>
    <w:p w:rsidR="00D4713E" w:rsidRDefault="00CF1576">
      <w:pPr>
        <w:ind w:firstLine="737"/>
        <w:jc w:val="center"/>
      </w:pPr>
      <w:r>
        <w:rPr>
          <w:b/>
          <w:sz w:val="28"/>
        </w:rPr>
        <w:t>о выдаче дубликата документа, являющегося результатом предоставления муниципальной услуги</w:t>
      </w:r>
    </w:p>
    <w:p w:rsidR="00D4713E" w:rsidRDefault="00D4713E">
      <w:pPr>
        <w:ind w:firstLine="737"/>
        <w:jc w:val="center"/>
        <w:rPr>
          <w:b/>
          <w:sz w:val="28"/>
        </w:rPr>
      </w:pPr>
    </w:p>
    <w:tbl>
      <w:tblPr>
        <w:tblW w:w="10268" w:type="dxa"/>
        <w:tblCellMar>
          <w:top w:w="102" w:type="dxa"/>
          <w:left w:w="62" w:type="dxa"/>
          <w:bottom w:w="102" w:type="dxa"/>
          <w:right w:w="62" w:type="dxa"/>
        </w:tblCellMar>
        <w:tblLook w:val="04A0" w:firstRow="1" w:lastRow="0" w:firstColumn="1" w:lastColumn="0" w:noHBand="0" w:noVBand="1"/>
      </w:tblPr>
      <w:tblGrid>
        <w:gridCol w:w="10268"/>
      </w:tblGrid>
      <w:tr w:rsidR="00D4713E">
        <w:tc>
          <w:tcPr>
            <w:tcW w:w="10268" w:type="dxa"/>
          </w:tcPr>
          <w:p w:rsidR="00D4713E" w:rsidRDefault="00CF1576">
            <w:pPr>
              <w:spacing w:line="360" w:lineRule="auto"/>
              <w:ind w:firstLine="737"/>
              <w:jc w:val="both"/>
              <w:rPr>
                <w:b/>
                <w:sz w:val="28"/>
              </w:rPr>
            </w:pPr>
            <w:r>
              <w:rPr>
                <w:sz w:val="28"/>
              </w:rPr>
              <w:t>Прошу выдать дубликат уведомления о (не</w:t>
            </w:r>
            <w:proofErr w:type="gramStart"/>
            <w:r>
              <w:rPr>
                <w:sz w:val="28"/>
              </w:rPr>
              <w:t>)с</w:t>
            </w:r>
            <w:proofErr w:type="gramEnd"/>
            <w:r>
              <w:rPr>
                <w:sz w:val="28"/>
              </w:rPr>
              <w:t>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«__» ______ 20__ года № ___________</w:t>
            </w:r>
          </w:p>
        </w:tc>
      </w:tr>
      <w:tr w:rsidR="00D4713E">
        <w:tc>
          <w:tcPr>
            <w:tcW w:w="10268" w:type="dxa"/>
          </w:tcPr>
          <w:p w:rsidR="00D4713E" w:rsidRDefault="00CF1576">
            <w:pPr>
              <w:spacing w:line="360" w:lineRule="auto"/>
              <w:ind w:firstLine="737"/>
              <w:jc w:val="both"/>
              <w:rPr>
                <w:b/>
                <w:sz w:val="28"/>
              </w:rPr>
            </w:pPr>
            <w:r>
              <w:rPr>
                <w:sz w:val="28"/>
              </w:rPr>
              <w:t>В связи с тем, что ____________________________________________________________________</w:t>
            </w:r>
          </w:p>
          <w:p w:rsidR="00D4713E" w:rsidRDefault="00CF1576">
            <w:pPr>
              <w:spacing w:line="360" w:lineRule="auto"/>
              <w:ind w:firstLine="737"/>
              <w:jc w:val="center"/>
              <w:rPr>
                <w:b/>
                <w:sz w:val="28"/>
              </w:rPr>
            </w:pPr>
            <w:r>
              <w:rPr>
                <w:sz w:val="24"/>
                <w:vertAlign w:val="superscript"/>
              </w:rPr>
              <w:t>(указать причину утраты оригинала)</w:t>
            </w:r>
          </w:p>
        </w:tc>
      </w:tr>
      <w:tr w:rsidR="00D4713E">
        <w:tc>
          <w:tcPr>
            <w:tcW w:w="10268" w:type="dxa"/>
          </w:tcPr>
          <w:p w:rsidR="00D4713E" w:rsidRDefault="00CF1576">
            <w:pPr>
              <w:spacing w:line="360" w:lineRule="auto"/>
              <w:ind w:firstLine="737"/>
              <w:jc w:val="both"/>
              <w:rPr>
                <w:b/>
                <w:sz w:val="28"/>
              </w:rPr>
            </w:pPr>
            <w:r>
              <w:rPr>
                <w:sz w:val="28"/>
              </w:rPr>
              <w:t>К заявлению прилагаю следующие документы:</w:t>
            </w:r>
          </w:p>
        </w:tc>
      </w:tr>
      <w:tr w:rsidR="00D4713E">
        <w:tc>
          <w:tcPr>
            <w:tcW w:w="10268" w:type="dxa"/>
            <w:tcBorders>
              <w:bottom w:val="single" w:sz="4" w:space="0" w:color="000000"/>
            </w:tcBorders>
          </w:tcPr>
          <w:p w:rsidR="00D4713E" w:rsidRDefault="00D4713E">
            <w:pPr>
              <w:spacing w:line="360" w:lineRule="auto"/>
              <w:ind w:firstLine="737"/>
              <w:jc w:val="both"/>
              <w:rPr>
                <w:sz w:val="28"/>
              </w:rPr>
            </w:pPr>
          </w:p>
        </w:tc>
      </w:tr>
    </w:tbl>
    <w:p w:rsidR="00D4713E" w:rsidRDefault="00CF1576">
      <w:pPr>
        <w:spacing w:line="360" w:lineRule="auto"/>
        <w:ind w:firstLine="737"/>
        <w:jc w:val="both"/>
        <w:rPr>
          <w:b/>
          <w:sz w:val="28"/>
        </w:rPr>
      </w:pPr>
      <w:r>
        <w:rPr>
          <w:sz w:val="28"/>
        </w:rPr>
        <w:t>Способ получения уведомления:</w:t>
      </w:r>
    </w:p>
    <w:tbl>
      <w:tblPr>
        <w:tblW w:w="9750" w:type="dxa"/>
        <w:tblCellMar>
          <w:top w:w="102" w:type="dxa"/>
          <w:left w:w="62" w:type="dxa"/>
          <w:bottom w:w="102" w:type="dxa"/>
          <w:right w:w="62" w:type="dxa"/>
        </w:tblCellMar>
        <w:tblLook w:val="04A0" w:firstRow="1" w:lastRow="0" w:firstColumn="1" w:lastColumn="0" w:noHBand="0" w:noVBand="1"/>
      </w:tblPr>
      <w:tblGrid>
        <w:gridCol w:w="469"/>
        <w:gridCol w:w="1303"/>
        <w:gridCol w:w="540"/>
        <w:gridCol w:w="2721"/>
        <w:gridCol w:w="545"/>
        <w:gridCol w:w="4172"/>
      </w:tblGrid>
      <w:tr w:rsidR="00D4713E">
        <w:trPr>
          <w:trHeight w:val="267"/>
        </w:trPr>
        <w:tc>
          <w:tcPr>
            <w:tcW w:w="468" w:type="dxa"/>
            <w:tcBorders>
              <w:top w:val="single" w:sz="4" w:space="0" w:color="000000"/>
              <w:left w:val="single" w:sz="4" w:space="0" w:color="000000"/>
              <w:bottom w:val="single" w:sz="4" w:space="0" w:color="000000"/>
              <w:right w:val="single" w:sz="4" w:space="0" w:color="000000"/>
            </w:tcBorders>
          </w:tcPr>
          <w:p w:rsidR="00D4713E" w:rsidRDefault="00D4713E">
            <w:pPr>
              <w:widowControl w:val="0"/>
              <w:spacing w:line="360" w:lineRule="auto"/>
              <w:ind w:firstLine="737"/>
              <w:rPr>
                <w:sz w:val="28"/>
              </w:rPr>
            </w:pPr>
          </w:p>
        </w:tc>
        <w:tc>
          <w:tcPr>
            <w:tcW w:w="1303"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rPr>
                <w:b/>
                <w:sz w:val="28"/>
              </w:rPr>
            </w:pPr>
            <w:r>
              <w:rPr>
                <w:sz w:val="28"/>
              </w:rPr>
              <w:t>Лично</w:t>
            </w:r>
          </w:p>
        </w:tc>
        <w:tc>
          <w:tcPr>
            <w:tcW w:w="540" w:type="dxa"/>
            <w:tcBorders>
              <w:top w:val="single" w:sz="4" w:space="0" w:color="000000"/>
              <w:left w:val="single" w:sz="4" w:space="0" w:color="000000"/>
              <w:bottom w:val="single" w:sz="4" w:space="0" w:color="000000"/>
              <w:right w:val="single" w:sz="4" w:space="0" w:color="000000"/>
            </w:tcBorders>
          </w:tcPr>
          <w:p w:rsidR="00D4713E" w:rsidRDefault="00D4713E">
            <w:pPr>
              <w:widowControl w:val="0"/>
              <w:spacing w:line="360" w:lineRule="auto"/>
              <w:ind w:firstLine="737"/>
              <w:rPr>
                <w:sz w:val="28"/>
              </w:rPr>
            </w:pPr>
          </w:p>
        </w:tc>
        <w:tc>
          <w:tcPr>
            <w:tcW w:w="2721"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ind w:firstLine="737"/>
              <w:rPr>
                <w:b/>
                <w:sz w:val="28"/>
              </w:rPr>
            </w:pPr>
            <w:r>
              <w:rPr>
                <w:sz w:val="28"/>
              </w:rPr>
              <w:t>По электронной почте</w:t>
            </w:r>
          </w:p>
        </w:tc>
        <w:tc>
          <w:tcPr>
            <w:tcW w:w="545" w:type="dxa"/>
            <w:tcBorders>
              <w:top w:val="single" w:sz="4" w:space="0" w:color="000000"/>
              <w:left w:val="single" w:sz="4" w:space="0" w:color="000000"/>
              <w:bottom w:val="single" w:sz="4" w:space="0" w:color="000000"/>
              <w:right w:val="single" w:sz="4" w:space="0" w:color="000000"/>
            </w:tcBorders>
          </w:tcPr>
          <w:p w:rsidR="00D4713E" w:rsidRDefault="00D4713E">
            <w:pPr>
              <w:widowControl w:val="0"/>
              <w:spacing w:line="360" w:lineRule="auto"/>
              <w:ind w:firstLine="737"/>
              <w:rPr>
                <w:sz w:val="28"/>
              </w:rPr>
            </w:pPr>
          </w:p>
        </w:tc>
        <w:tc>
          <w:tcPr>
            <w:tcW w:w="4172"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ind w:firstLine="737"/>
              <w:rPr>
                <w:b/>
                <w:sz w:val="28"/>
              </w:rPr>
            </w:pPr>
            <w:r>
              <w:rPr>
                <w:sz w:val="28"/>
              </w:rPr>
              <w:t>Через многофункциональный центр</w:t>
            </w:r>
          </w:p>
        </w:tc>
      </w:tr>
    </w:tbl>
    <w:p w:rsidR="00D4713E" w:rsidRDefault="00D4713E">
      <w:pPr>
        <w:spacing w:line="360" w:lineRule="auto"/>
        <w:ind w:firstLine="737"/>
        <w:jc w:val="both"/>
        <w:rPr>
          <w:sz w:val="28"/>
        </w:rPr>
      </w:pPr>
    </w:p>
    <w:tbl>
      <w:tblPr>
        <w:tblW w:w="9701" w:type="dxa"/>
        <w:tblCellMar>
          <w:top w:w="102" w:type="dxa"/>
          <w:left w:w="62" w:type="dxa"/>
          <w:bottom w:w="102" w:type="dxa"/>
          <w:right w:w="62" w:type="dxa"/>
        </w:tblCellMar>
        <w:tblLook w:val="04A0" w:firstRow="1" w:lastRow="0" w:firstColumn="1" w:lastColumn="0" w:noHBand="0" w:noVBand="1"/>
      </w:tblPr>
      <w:tblGrid>
        <w:gridCol w:w="468"/>
        <w:gridCol w:w="9233"/>
      </w:tblGrid>
      <w:tr w:rsidR="00D4713E">
        <w:tc>
          <w:tcPr>
            <w:tcW w:w="468" w:type="dxa"/>
            <w:tcBorders>
              <w:top w:val="single" w:sz="4" w:space="0" w:color="000000"/>
              <w:left w:val="single" w:sz="4" w:space="0" w:color="000000"/>
              <w:bottom w:val="single" w:sz="4" w:space="0" w:color="000000"/>
              <w:right w:val="single" w:sz="4" w:space="0" w:color="000000"/>
            </w:tcBorders>
          </w:tcPr>
          <w:p w:rsidR="00D4713E" w:rsidRDefault="00D4713E">
            <w:pPr>
              <w:widowControl w:val="0"/>
              <w:spacing w:line="360" w:lineRule="auto"/>
              <w:ind w:firstLine="737"/>
              <w:rPr>
                <w:sz w:val="28"/>
              </w:rPr>
            </w:pPr>
          </w:p>
        </w:tc>
        <w:tc>
          <w:tcPr>
            <w:tcW w:w="9232"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rPr>
                <w:b/>
                <w:sz w:val="28"/>
              </w:rPr>
            </w:pPr>
            <w:r>
              <w:rPr>
                <w:sz w:val="28"/>
              </w:rPr>
              <w:t>Посредством Единого портала государственных и муниципальных услуг</w:t>
            </w:r>
          </w:p>
        </w:tc>
      </w:tr>
    </w:tbl>
    <w:p w:rsidR="00D4713E" w:rsidRDefault="00CF1576">
      <w:pPr>
        <w:widowControl w:val="0"/>
        <w:spacing w:line="360" w:lineRule="auto"/>
        <w:ind w:firstLine="737"/>
        <w:rPr>
          <w:b/>
          <w:sz w:val="28"/>
        </w:rPr>
      </w:pPr>
      <w:r>
        <w:rPr>
          <w:sz w:val="28"/>
        </w:rPr>
        <w:t>Вид получаемого уведомления:</w:t>
      </w:r>
    </w:p>
    <w:tbl>
      <w:tblPr>
        <w:tblW w:w="6049" w:type="dxa"/>
        <w:tblCellMar>
          <w:top w:w="102" w:type="dxa"/>
          <w:left w:w="62" w:type="dxa"/>
          <w:bottom w:w="102" w:type="dxa"/>
          <w:right w:w="62" w:type="dxa"/>
        </w:tblCellMar>
        <w:tblLook w:val="04A0" w:firstRow="1" w:lastRow="0" w:firstColumn="1" w:lastColumn="0" w:noHBand="0" w:noVBand="1"/>
      </w:tblPr>
      <w:tblGrid>
        <w:gridCol w:w="468"/>
        <w:gridCol w:w="5581"/>
      </w:tblGrid>
      <w:tr w:rsidR="00D4713E">
        <w:tc>
          <w:tcPr>
            <w:tcW w:w="468" w:type="dxa"/>
            <w:tcBorders>
              <w:top w:val="single" w:sz="4" w:space="0" w:color="000000"/>
              <w:left w:val="single" w:sz="4" w:space="0" w:color="000000"/>
              <w:bottom w:val="single" w:sz="4" w:space="0" w:color="000000"/>
              <w:right w:val="single" w:sz="4" w:space="0" w:color="000000"/>
            </w:tcBorders>
          </w:tcPr>
          <w:p w:rsidR="00D4713E" w:rsidRDefault="00D4713E">
            <w:pPr>
              <w:widowControl w:val="0"/>
              <w:spacing w:line="360" w:lineRule="auto"/>
              <w:ind w:firstLine="737"/>
              <w:rPr>
                <w:sz w:val="28"/>
              </w:rPr>
            </w:pPr>
          </w:p>
        </w:tc>
        <w:tc>
          <w:tcPr>
            <w:tcW w:w="5580"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ind w:firstLine="737"/>
              <w:rPr>
                <w:b/>
                <w:sz w:val="28"/>
              </w:rPr>
            </w:pPr>
            <w:r>
              <w:rPr>
                <w:sz w:val="28"/>
              </w:rPr>
              <w:t>На бумажном носителе</w:t>
            </w:r>
          </w:p>
        </w:tc>
      </w:tr>
      <w:tr w:rsidR="00D4713E">
        <w:tc>
          <w:tcPr>
            <w:tcW w:w="468" w:type="dxa"/>
            <w:tcBorders>
              <w:top w:val="single" w:sz="4" w:space="0" w:color="000000"/>
              <w:left w:val="single" w:sz="4" w:space="0" w:color="000000"/>
              <w:bottom w:val="single" w:sz="4" w:space="0" w:color="000000"/>
              <w:right w:val="single" w:sz="4" w:space="0" w:color="000000"/>
            </w:tcBorders>
          </w:tcPr>
          <w:p w:rsidR="00D4713E" w:rsidRDefault="00D4713E">
            <w:pPr>
              <w:widowControl w:val="0"/>
              <w:spacing w:line="360" w:lineRule="auto"/>
              <w:ind w:firstLine="737"/>
              <w:rPr>
                <w:sz w:val="28"/>
              </w:rPr>
            </w:pPr>
          </w:p>
        </w:tc>
        <w:tc>
          <w:tcPr>
            <w:tcW w:w="5580" w:type="dxa"/>
            <w:tcBorders>
              <w:top w:val="single" w:sz="4" w:space="0" w:color="000000"/>
              <w:left w:val="single" w:sz="4" w:space="0" w:color="000000"/>
              <w:bottom w:val="single" w:sz="4" w:space="0" w:color="000000"/>
              <w:right w:val="single" w:sz="4" w:space="0" w:color="000000"/>
            </w:tcBorders>
          </w:tcPr>
          <w:p w:rsidR="00D4713E" w:rsidRDefault="00CF1576">
            <w:pPr>
              <w:widowControl w:val="0"/>
              <w:spacing w:line="360" w:lineRule="auto"/>
              <w:ind w:firstLine="737"/>
              <w:rPr>
                <w:b/>
                <w:sz w:val="28"/>
              </w:rPr>
            </w:pPr>
            <w:r>
              <w:rPr>
                <w:sz w:val="28"/>
              </w:rPr>
              <w:t>В форме электронного документа</w:t>
            </w:r>
          </w:p>
        </w:tc>
      </w:tr>
    </w:tbl>
    <w:p w:rsidR="00D4713E" w:rsidRDefault="00D4713E">
      <w:pPr>
        <w:widowControl w:val="0"/>
        <w:spacing w:line="360" w:lineRule="auto"/>
        <w:ind w:firstLine="737"/>
        <w:rPr>
          <w:sz w:val="28"/>
        </w:rPr>
      </w:pPr>
    </w:p>
    <w:tbl>
      <w:tblPr>
        <w:tblW w:w="9845" w:type="dxa"/>
        <w:tblCellMar>
          <w:top w:w="102" w:type="dxa"/>
          <w:left w:w="62" w:type="dxa"/>
          <w:bottom w:w="102" w:type="dxa"/>
          <w:right w:w="62" w:type="dxa"/>
        </w:tblCellMar>
        <w:tblLook w:val="04A0" w:firstRow="1" w:lastRow="0" w:firstColumn="1" w:lastColumn="0" w:noHBand="0" w:noVBand="1"/>
      </w:tblPr>
      <w:tblGrid>
        <w:gridCol w:w="3176"/>
        <w:gridCol w:w="508"/>
        <w:gridCol w:w="2104"/>
        <w:gridCol w:w="392"/>
        <w:gridCol w:w="144"/>
        <w:gridCol w:w="3521"/>
      </w:tblGrid>
      <w:tr w:rsidR="00D4713E">
        <w:tc>
          <w:tcPr>
            <w:tcW w:w="3175" w:type="dxa"/>
            <w:tcBorders>
              <w:bottom w:val="single" w:sz="4" w:space="0" w:color="000000"/>
            </w:tcBorders>
          </w:tcPr>
          <w:p w:rsidR="00D4713E" w:rsidRDefault="00D4713E">
            <w:pPr>
              <w:spacing w:line="360" w:lineRule="auto"/>
              <w:ind w:firstLine="737"/>
              <w:jc w:val="right"/>
              <w:rPr>
                <w:sz w:val="28"/>
              </w:rPr>
            </w:pPr>
          </w:p>
        </w:tc>
        <w:tc>
          <w:tcPr>
            <w:tcW w:w="508" w:type="dxa"/>
          </w:tcPr>
          <w:p w:rsidR="00D4713E" w:rsidRDefault="00D4713E">
            <w:pPr>
              <w:spacing w:line="360" w:lineRule="auto"/>
              <w:ind w:firstLine="737"/>
              <w:jc w:val="right"/>
              <w:rPr>
                <w:sz w:val="28"/>
              </w:rPr>
            </w:pPr>
          </w:p>
        </w:tc>
        <w:tc>
          <w:tcPr>
            <w:tcW w:w="2104" w:type="dxa"/>
            <w:tcBorders>
              <w:bottom w:val="single" w:sz="4" w:space="0" w:color="000000"/>
            </w:tcBorders>
          </w:tcPr>
          <w:p w:rsidR="00D4713E" w:rsidRDefault="00D4713E">
            <w:pPr>
              <w:spacing w:line="360" w:lineRule="auto"/>
              <w:ind w:firstLine="737"/>
              <w:jc w:val="right"/>
              <w:rPr>
                <w:sz w:val="28"/>
              </w:rPr>
            </w:pPr>
          </w:p>
        </w:tc>
        <w:tc>
          <w:tcPr>
            <w:tcW w:w="392" w:type="dxa"/>
          </w:tcPr>
          <w:p w:rsidR="00D4713E" w:rsidRDefault="00D4713E">
            <w:pPr>
              <w:spacing w:line="360" w:lineRule="auto"/>
              <w:ind w:firstLine="737"/>
              <w:jc w:val="right"/>
              <w:rPr>
                <w:sz w:val="28"/>
              </w:rPr>
            </w:pPr>
          </w:p>
        </w:tc>
        <w:tc>
          <w:tcPr>
            <w:tcW w:w="3665" w:type="dxa"/>
            <w:gridSpan w:val="2"/>
          </w:tcPr>
          <w:p w:rsidR="00D4713E" w:rsidRDefault="00CF1576">
            <w:pPr>
              <w:spacing w:line="360" w:lineRule="auto"/>
              <w:jc w:val="center"/>
              <w:rPr>
                <w:b/>
                <w:sz w:val="28"/>
              </w:rPr>
            </w:pPr>
            <w:r>
              <w:rPr>
                <w:sz w:val="28"/>
              </w:rPr>
              <w:t>«__» ____________ 20__ г.</w:t>
            </w:r>
          </w:p>
        </w:tc>
      </w:tr>
      <w:tr w:rsidR="00D4713E">
        <w:tc>
          <w:tcPr>
            <w:tcW w:w="3175" w:type="dxa"/>
            <w:tcBorders>
              <w:top w:val="single" w:sz="4" w:space="0" w:color="000000"/>
            </w:tcBorders>
          </w:tcPr>
          <w:p w:rsidR="00D4713E" w:rsidRDefault="00CF1576">
            <w:pPr>
              <w:widowControl w:val="0"/>
              <w:spacing w:line="360" w:lineRule="auto"/>
              <w:rPr>
                <w:b/>
                <w:sz w:val="28"/>
              </w:rPr>
            </w:pPr>
            <w:r>
              <w:rPr>
                <w:rFonts w:ascii="PT Astra Serif" w:hAnsi="PT Astra Serif"/>
              </w:rPr>
              <w:t>(Ф.И.О. для физического                                               (подпись) лица, должность Ф.И.О. для юридического лица)</w:t>
            </w:r>
          </w:p>
        </w:tc>
        <w:tc>
          <w:tcPr>
            <w:tcW w:w="508" w:type="dxa"/>
          </w:tcPr>
          <w:p w:rsidR="00D4713E" w:rsidRDefault="00D4713E">
            <w:pPr>
              <w:widowControl w:val="0"/>
              <w:spacing w:line="360" w:lineRule="auto"/>
              <w:ind w:firstLine="737"/>
              <w:rPr>
                <w:vertAlign w:val="superscript"/>
              </w:rPr>
            </w:pPr>
          </w:p>
        </w:tc>
        <w:tc>
          <w:tcPr>
            <w:tcW w:w="2496" w:type="dxa"/>
            <w:gridSpan w:val="2"/>
            <w:tcBorders>
              <w:top w:val="single" w:sz="4" w:space="0" w:color="000000"/>
            </w:tcBorders>
          </w:tcPr>
          <w:p w:rsidR="00D4713E" w:rsidRDefault="00CF1576">
            <w:pPr>
              <w:spacing w:line="360" w:lineRule="auto"/>
              <w:jc w:val="center"/>
              <w:rPr>
                <w:b/>
                <w:sz w:val="28"/>
              </w:rPr>
            </w:pPr>
            <w:r>
              <w:rPr>
                <w:rFonts w:ascii="PT Astra Serif" w:hAnsi="PT Astra Serif"/>
              </w:rPr>
              <w:t>подпись заявителя</w:t>
            </w:r>
          </w:p>
        </w:tc>
        <w:tc>
          <w:tcPr>
            <w:tcW w:w="144" w:type="dxa"/>
          </w:tcPr>
          <w:p w:rsidR="00D4713E" w:rsidRDefault="00D4713E">
            <w:pPr>
              <w:spacing w:line="360" w:lineRule="auto"/>
              <w:ind w:firstLine="737"/>
              <w:rPr>
                <w:b/>
                <w:sz w:val="28"/>
              </w:rPr>
            </w:pPr>
          </w:p>
        </w:tc>
        <w:tc>
          <w:tcPr>
            <w:tcW w:w="3521" w:type="dxa"/>
          </w:tcPr>
          <w:p w:rsidR="00D4713E" w:rsidRDefault="00CF1576">
            <w:pPr>
              <w:spacing w:line="360" w:lineRule="auto"/>
              <w:ind w:firstLine="737"/>
              <w:jc w:val="both"/>
              <w:rPr>
                <w:b/>
                <w:sz w:val="28"/>
              </w:rPr>
            </w:pPr>
            <w:r>
              <w:rPr>
                <w:sz w:val="28"/>
              </w:rPr>
              <w:t xml:space="preserve"> </w:t>
            </w:r>
          </w:p>
        </w:tc>
      </w:tr>
      <w:tr w:rsidR="00D4713E">
        <w:tc>
          <w:tcPr>
            <w:tcW w:w="3175" w:type="dxa"/>
          </w:tcPr>
          <w:p w:rsidR="00D4713E" w:rsidRDefault="00D4713E">
            <w:pPr>
              <w:widowControl w:val="0"/>
              <w:spacing w:line="360" w:lineRule="auto"/>
              <w:ind w:firstLine="737"/>
              <w:rPr>
                <w:rFonts w:ascii="PT Astra Serif" w:hAnsi="PT Astra Serif"/>
              </w:rPr>
            </w:pPr>
          </w:p>
        </w:tc>
        <w:tc>
          <w:tcPr>
            <w:tcW w:w="508" w:type="dxa"/>
          </w:tcPr>
          <w:p w:rsidR="00D4713E" w:rsidRDefault="00D4713E">
            <w:pPr>
              <w:spacing w:line="360" w:lineRule="auto"/>
              <w:ind w:firstLine="737"/>
              <w:rPr>
                <w:b/>
                <w:sz w:val="28"/>
              </w:rPr>
            </w:pPr>
          </w:p>
        </w:tc>
        <w:tc>
          <w:tcPr>
            <w:tcW w:w="2104" w:type="dxa"/>
          </w:tcPr>
          <w:p w:rsidR="00D4713E" w:rsidRDefault="00D4713E">
            <w:pPr>
              <w:spacing w:line="360" w:lineRule="auto"/>
              <w:ind w:firstLine="737"/>
              <w:rPr>
                <w:b/>
                <w:sz w:val="28"/>
              </w:rPr>
            </w:pPr>
          </w:p>
        </w:tc>
        <w:tc>
          <w:tcPr>
            <w:tcW w:w="392" w:type="dxa"/>
          </w:tcPr>
          <w:p w:rsidR="00D4713E" w:rsidRDefault="00D4713E">
            <w:pPr>
              <w:spacing w:line="360" w:lineRule="auto"/>
              <w:ind w:firstLine="737"/>
              <w:rPr>
                <w:b/>
                <w:sz w:val="28"/>
              </w:rPr>
            </w:pPr>
          </w:p>
        </w:tc>
        <w:tc>
          <w:tcPr>
            <w:tcW w:w="144" w:type="dxa"/>
          </w:tcPr>
          <w:p w:rsidR="00D4713E" w:rsidRDefault="00D4713E">
            <w:pPr>
              <w:spacing w:line="360" w:lineRule="auto"/>
              <w:ind w:firstLine="737"/>
              <w:rPr>
                <w:b/>
                <w:sz w:val="28"/>
              </w:rPr>
            </w:pPr>
          </w:p>
        </w:tc>
        <w:tc>
          <w:tcPr>
            <w:tcW w:w="3521" w:type="dxa"/>
          </w:tcPr>
          <w:p w:rsidR="00D4713E" w:rsidRDefault="00D4713E">
            <w:pPr>
              <w:widowControl w:val="0"/>
              <w:spacing w:line="360" w:lineRule="auto"/>
              <w:ind w:firstLine="737"/>
              <w:rPr>
                <w:sz w:val="28"/>
              </w:rPr>
            </w:pPr>
          </w:p>
        </w:tc>
      </w:tr>
    </w:tbl>
    <w:p w:rsidR="00D4713E" w:rsidRDefault="00CF1576">
      <w:pPr>
        <w:tabs>
          <w:tab w:val="left" w:pos="0"/>
        </w:tabs>
        <w:jc w:val="both"/>
      </w:pPr>
      <w:r>
        <w:rPr>
          <w:sz w:val="28"/>
          <w:szCs w:val="28"/>
        </w:rPr>
        <w:t xml:space="preserve">Заместитель Главы города </w:t>
      </w:r>
    </w:p>
    <w:p w:rsidR="00D4713E" w:rsidRDefault="00CF1576">
      <w:pPr>
        <w:tabs>
          <w:tab w:val="left" w:pos="0"/>
        </w:tabs>
        <w:jc w:val="both"/>
      </w:pPr>
      <w:r>
        <w:rPr>
          <w:sz w:val="28"/>
          <w:szCs w:val="28"/>
        </w:rPr>
        <w:t>по строительству</w:t>
      </w:r>
      <w:r>
        <w:rPr>
          <w:sz w:val="28"/>
          <w:szCs w:val="28"/>
        </w:rPr>
        <w:tab/>
        <w:t xml:space="preserve"> </w:t>
      </w:r>
      <w:r>
        <w:rPr>
          <w:sz w:val="28"/>
          <w:szCs w:val="28"/>
        </w:rPr>
        <w:tab/>
      </w:r>
      <w:r>
        <w:rPr>
          <w:sz w:val="28"/>
          <w:szCs w:val="28"/>
        </w:rPr>
        <w:tab/>
      </w:r>
      <w:r>
        <w:rPr>
          <w:sz w:val="28"/>
          <w:szCs w:val="28"/>
        </w:rPr>
        <w:tab/>
      </w:r>
      <w:r>
        <w:rPr>
          <w:sz w:val="28"/>
          <w:szCs w:val="28"/>
        </w:rPr>
        <w:tab/>
        <w:t xml:space="preserve">                                               А.А. Черемнов</w:t>
      </w:r>
    </w:p>
    <w:p w:rsidR="00D4713E" w:rsidRDefault="00D4713E">
      <w:pPr>
        <w:tabs>
          <w:tab w:val="left" w:pos="0"/>
        </w:tabs>
        <w:spacing w:line="360" w:lineRule="auto"/>
        <w:ind w:firstLine="737"/>
        <w:jc w:val="right"/>
        <w:rPr>
          <w:b/>
          <w:sz w:val="28"/>
        </w:rPr>
      </w:pPr>
    </w:p>
    <w:p w:rsidR="00D4713E" w:rsidRDefault="00D4713E">
      <w:pPr>
        <w:spacing w:line="360" w:lineRule="auto"/>
        <w:ind w:firstLine="737"/>
        <w:jc w:val="right"/>
        <w:rPr>
          <w:b/>
          <w:sz w:val="28"/>
        </w:rPr>
      </w:pPr>
    </w:p>
    <w:p w:rsidR="00D4713E" w:rsidRDefault="00D4713E">
      <w:pPr>
        <w:spacing w:line="360" w:lineRule="auto"/>
        <w:ind w:firstLine="737"/>
        <w:jc w:val="right"/>
        <w:rPr>
          <w:b/>
          <w:sz w:val="28"/>
        </w:rPr>
      </w:pPr>
    </w:p>
    <w:p w:rsidR="00D4713E" w:rsidRDefault="00D4713E">
      <w:pPr>
        <w:spacing w:line="360" w:lineRule="auto"/>
        <w:ind w:firstLine="737"/>
        <w:jc w:val="right"/>
        <w:rPr>
          <w:b/>
          <w:sz w:val="28"/>
        </w:rPr>
      </w:pPr>
    </w:p>
    <w:p w:rsidR="00D4713E" w:rsidRDefault="00D4713E">
      <w:pPr>
        <w:spacing w:line="360" w:lineRule="auto"/>
        <w:ind w:firstLine="737"/>
        <w:jc w:val="right"/>
        <w:rPr>
          <w:b/>
          <w:sz w:val="28"/>
        </w:rPr>
      </w:pPr>
    </w:p>
    <w:p w:rsidR="00D4713E" w:rsidRDefault="00D4713E">
      <w:pPr>
        <w:spacing w:line="360" w:lineRule="auto"/>
        <w:ind w:firstLine="737"/>
        <w:jc w:val="right"/>
        <w:rPr>
          <w:b/>
          <w:sz w:val="28"/>
        </w:rPr>
      </w:pPr>
    </w:p>
    <w:p w:rsidR="00D4713E" w:rsidRDefault="00D4713E">
      <w:pPr>
        <w:spacing w:line="360" w:lineRule="auto"/>
        <w:ind w:firstLine="737"/>
        <w:jc w:val="right"/>
        <w:rPr>
          <w:b/>
          <w:sz w:val="28"/>
        </w:rPr>
      </w:pPr>
    </w:p>
    <w:p w:rsidR="00D4713E" w:rsidRDefault="00D4713E">
      <w:pPr>
        <w:spacing w:line="360" w:lineRule="auto"/>
        <w:ind w:firstLine="737"/>
        <w:jc w:val="right"/>
        <w:rPr>
          <w:b/>
          <w:sz w:val="28"/>
        </w:rPr>
      </w:pPr>
    </w:p>
    <w:p w:rsidR="00D4713E" w:rsidRDefault="00D4713E">
      <w:pPr>
        <w:spacing w:line="360" w:lineRule="auto"/>
        <w:ind w:firstLine="737"/>
        <w:jc w:val="right"/>
        <w:rPr>
          <w:b/>
          <w:sz w:val="28"/>
        </w:rPr>
      </w:pPr>
    </w:p>
    <w:p w:rsidR="00D4713E" w:rsidRDefault="00D4713E">
      <w:pPr>
        <w:spacing w:line="360" w:lineRule="auto"/>
        <w:ind w:firstLine="737"/>
        <w:jc w:val="right"/>
        <w:rPr>
          <w:b/>
          <w:sz w:val="28"/>
        </w:rPr>
      </w:pPr>
    </w:p>
    <w:p w:rsidR="00D4713E" w:rsidRDefault="00D4713E">
      <w:pPr>
        <w:spacing w:line="360" w:lineRule="auto"/>
        <w:ind w:firstLine="737"/>
        <w:jc w:val="right"/>
        <w:rPr>
          <w:b/>
          <w:sz w:val="28"/>
        </w:rPr>
      </w:pPr>
    </w:p>
    <w:p w:rsidR="00D4713E" w:rsidRDefault="00D4713E">
      <w:pPr>
        <w:spacing w:line="360" w:lineRule="auto"/>
        <w:ind w:firstLine="737"/>
        <w:jc w:val="right"/>
        <w:rPr>
          <w:b/>
          <w:sz w:val="28"/>
        </w:rPr>
      </w:pPr>
    </w:p>
    <w:p w:rsidR="00D4713E" w:rsidRDefault="00D4713E">
      <w:pPr>
        <w:spacing w:line="360" w:lineRule="auto"/>
        <w:ind w:firstLine="737"/>
        <w:jc w:val="right"/>
        <w:rPr>
          <w:b/>
          <w:sz w:val="28"/>
        </w:rPr>
      </w:pPr>
    </w:p>
    <w:p w:rsidR="00D4713E" w:rsidRDefault="00D4713E">
      <w:pPr>
        <w:spacing w:line="360" w:lineRule="auto"/>
        <w:ind w:firstLine="737"/>
        <w:jc w:val="right"/>
        <w:rPr>
          <w:b/>
          <w:sz w:val="28"/>
        </w:rPr>
      </w:pPr>
    </w:p>
    <w:p w:rsidR="00D4713E" w:rsidRDefault="00D4713E">
      <w:pPr>
        <w:spacing w:line="360" w:lineRule="auto"/>
        <w:ind w:firstLine="737"/>
        <w:jc w:val="right"/>
        <w:rPr>
          <w:b/>
          <w:sz w:val="28"/>
        </w:rPr>
      </w:pPr>
    </w:p>
    <w:p w:rsidR="00F967AF" w:rsidRDefault="00F967AF">
      <w:pPr>
        <w:spacing w:line="360" w:lineRule="auto"/>
        <w:ind w:firstLine="737"/>
        <w:jc w:val="right"/>
        <w:rPr>
          <w:b/>
          <w:sz w:val="28"/>
        </w:rPr>
      </w:pPr>
    </w:p>
    <w:p w:rsidR="002843FB" w:rsidRDefault="002843FB">
      <w:pPr>
        <w:spacing w:line="360" w:lineRule="auto"/>
        <w:ind w:firstLine="737"/>
        <w:jc w:val="right"/>
        <w:rPr>
          <w:b/>
          <w:sz w:val="28"/>
        </w:rPr>
      </w:pPr>
    </w:p>
    <w:p w:rsidR="00D4713E" w:rsidRDefault="00CF1576">
      <w:pPr>
        <w:tabs>
          <w:tab w:val="left" w:pos="5812"/>
        </w:tabs>
        <w:spacing w:line="283" w:lineRule="exact"/>
        <w:ind w:firstLine="737"/>
        <w:jc w:val="right"/>
      </w:pPr>
      <w:r>
        <w:rPr>
          <w:sz w:val="28"/>
        </w:rPr>
        <w:lastRenderedPageBreak/>
        <w:t>Приложение № 6</w:t>
      </w:r>
    </w:p>
    <w:p w:rsidR="00D4713E" w:rsidRDefault="00CF1576">
      <w:pPr>
        <w:tabs>
          <w:tab w:val="left" w:pos="5812"/>
        </w:tabs>
        <w:spacing w:line="283" w:lineRule="exact"/>
        <w:ind w:firstLine="737"/>
        <w:jc w:val="right"/>
      </w:pPr>
      <w:r>
        <w:rPr>
          <w:sz w:val="28"/>
        </w:rPr>
        <w:t>к административному регламенту</w:t>
      </w:r>
    </w:p>
    <w:p w:rsidR="00D4713E" w:rsidRDefault="00CF1576">
      <w:pPr>
        <w:tabs>
          <w:tab w:val="left" w:pos="5812"/>
        </w:tabs>
        <w:spacing w:line="283" w:lineRule="exact"/>
        <w:ind w:firstLine="737"/>
        <w:jc w:val="right"/>
      </w:pPr>
      <w:r>
        <w:rPr>
          <w:sz w:val="28"/>
        </w:rPr>
        <w:t>предоставления муниципальной услуги</w:t>
      </w:r>
    </w:p>
    <w:p w:rsidR="00D4713E" w:rsidRDefault="00CF1576">
      <w:pPr>
        <w:tabs>
          <w:tab w:val="left" w:pos="5812"/>
        </w:tabs>
        <w:spacing w:line="283" w:lineRule="exact"/>
        <w:ind w:firstLine="737"/>
        <w:jc w:val="right"/>
      </w:pPr>
      <w:r>
        <w:rPr>
          <w:bCs/>
          <w:sz w:val="28"/>
          <w:szCs w:val="28"/>
        </w:rPr>
        <w:t xml:space="preserve">«Направление уведомления о соответствии </w:t>
      </w:r>
    </w:p>
    <w:p w:rsidR="00D4713E" w:rsidRDefault="00CF1576">
      <w:pPr>
        <w:tabs>
          <w:tab w:val="left" w:pos="5812"/>
        </w:tabs>
        <w:spacing w:line="283" w:lineRule="exact"/>
        <w:ind w:firstLine="737"/>
        <w:jc w:val="right"/>
      </w:pPr>
      <w:r>
        <w:rPr>
          <w:bCs/>
          <w:sz w:val="28"/>
          <w:szCs w:val="28"/>
        </w:rPr>
        <w:t xml:space="preserve">построенных или реконструированных </w:t>
      </w:r>
    </w:p>
    <w:p w:rsidR="00D4713E" w:rsidRDefault="00CF1576">
      <w:pPr>
        <w:tabs>
          <w:tab w:val="left" w:pos="5812"/>
        </w:tabs>
        <w:spacing w:line="283" w:lineRule="exact"/>
        <w:ind w:firstLine="737"/>
        <w:jc w:val="right"/>
      </w:pPr>
      <w:r>
        <w:rPr>
          <w:bCs/>
          <w:sz w:val="28"/>
          <w:szCs w:val="28"/>
        </w:rPr>
        <w:t>объектов индивидуального жилищного</w:t>
      </w:r>
    </w:p>
    <w:p w:rsidR="00D4713E" w:rsidRDefault="00CF1576">
      <w:pPr>
        <w:tabs>
          <w:tab w:val="left" w:pos="5812"/>
        </w:tabs>
        <w:spacing w:line="283" w:lineRule="exact"/>
        <w:ind w:firstLine="737"/>
        <w:jc w:val="right"/>
      </w:pPr>
      <w:r>
        <w:rPr>
          <w:bCs/>
          <w:sz w:val="28"/>
          <w:szCs w:val="28"/>
        </w:rPr>
        <w:t xml:space="preserve"> строительства или садового дома требованиям </w:t>
      </w:r>
    </w:p>
    <w:p w:rsidR="00D4713E" w:rsidRDefault="00CF1576">
      <w:pPr>
        <w:tabs>
          <w:tab w:val="left" w:pos="5812"/>
        </w:tabs>
        <w:spacing w:line="283" w:lineRule="exact"/>
        <w:ind w:firstLine="737"/>
        <w:jc w:val="right"/>
      </w:pPr>
      <w:r>
        <w:rPr>
          <w:bCs/>
          <w:sz w:val="28"/>
          <w:szCs w:val="28"/>
        </w:rPr>
        <w:t xml:space="preserve">законодательства Российской Федерации о </w:t>
      </w:r>
    </w:p>
    <w:p w:rsidR="00D4713E" w:rsidRDefault="00CF1576">
      <w:pPr>
        <w:tabs>
          <w:tab w:val="left" w:pos="5812"/>
        </w:tabs>
        <w:spacing w:line="283" w:lineRule="exact"/>
        <w:ind w:firstLine="737"/>
        <w:jc w:val="right"/>
        <w:outlineLvl w:val="1"/>
      </w:pPr>
      <w:r>
        <w:rPr>
          <w:bCs/>
          <w:sz w:val="28"/>
          <w:szCs w:val="28"/>
        </w:rPr>
        <w:t>градостроительной деятельности»</w:t>
      </w:r>
    </w:p>
    <w:p w:rsidR="00D4713E" w:rsidRDefault="00CF1576">
      <w:pPr>
        <w:widowControl w:val="0"/>
        <w:jc w:val="right"/>
      </w:pPr>
      <w:r>
        <w:rPr>
          <w:sz w:val="24"/>
          <w:szCs w:val="24"/>
        </w:rPr>
        <w:t>_________________________________</w:t>
      </w:r>
    </w:p>
    <w:p w:rsidR="00D4713E" w:rsidRDefault="00CF1576">
      <w:pPr>
        <w:widowControl w:val="0"/>
        <w:jc w:val="right"/>
      </w:pPr>
      <w:r>
        <w:rPr>
          <w:sz w:val="24"/>
          <w:szCs w:val="24"/>
        </w:rPr>
        <w:t xml:space="preserve">            </w:t>
      </w:r>
      <w:r>
        <w:t xml:space="preserve">наименование </w:t>
      </w:r>
      <w:r w:rsidR="00E41B0F">
        <w:t>уполномоченного органа</w:t>
      </w:r>
    </w:p>
    <w:p w:rsidR="00D4713E" w:rsidRDefault="00CF1576">
      <w:pPr>
        <w:widowControl w:val="0"/>
        <w:jc w:val="right"/>
      </w:pPr>
      <w:r>
        <w:rPr>
          <w:sz w:val="24"/>
          <w:szCs w:val="24"/>
        </w:rPr>
        <w:t xml:space="preserve">                                     от______________________________</w:t>
      </w:r>
    </w:p>
    <w:p w:rsidR="00D4713E" w:rsidRDefault="00CF1576">
      <w:pPr>
        <w:widowControl w:val="0"/>
        <w:jc w:val="right"/>
      </w:pPr>
      <w:r>
        <w:rPr>
          <w:sz w:val="24"/>
          <w:szCs w:val="24"/>
        </w:rPr>
        <w:t xml:space="preserve">                                         </w:t>
      </w:r>
      <w:r>
        <w:t xml:space="preserve">                                     (Ф.И.О. заявителя, наименование)</w:t>
      </w:r>
    </w:p>
    <w:p w:rsidR="00D4713E" w:rsidRDefault="00CF1576">
      <w:pPr>
        <w:widowControl w:val="0"/>
        <w:jc w:val="right"/>
      </w:pPr>
      <w:r>
        <w:rPr>
          <w:sz w:val="24"/>
          <w:szCs w:val="24"/>
        </w:rPr>
        <w:t xml:space="preserve">                                                                                   _________________________________</w:t>
      </w:r>
    </w:p>
    <w:p w:rsidR="00D4713E" w:rsidRDefault="00CF1576">
      <w:pPr>
        <w:widowControl w:val="0"/>
        <w:tabs>
          <w:tab w:val="left" w:pos="5812"/>
        </w:tabs>
        <w:ind w:firstLine="737"/>
        <w:jc w:val="right"/>
        <w:outlineLvl w:val="1"/>
      </w:pPr>
      <w:r>
        <w:rPr>
          <w:bCs/>
        </w:rPr>
        <w:t xml:space="preserve">                                 (адрес, номер телефона для связи, эл.  почта)</w:t>
      </w:r>
    </w:p>
    <w:tbl>
      <w:tblPr>
        <w:tblW w:w="10200" w:type="dxa"/>
        <w:tblCellMar>
          <w:top w:w="102" w:type="dxa"/>
          <w:left w:w="62" w:type="dxa"/>
          <w:bottom w:w="102" w:type="dxa"/>
          <w:right w:w="62" w:type="dxa"/>
        </w:tblCellMar>
        <w:tblLook w:val="04A0" w:firstRow="1" w:lastRow="0" w:firstColumn="1" w:lastColumn="0" w:noHBand="0" w:noVBand="1"/>
      </w:tblPr>
      <w:tblGrid>
        <w:gridCol w:w="2268"/>
        <w:gridCol w:w="476"/>
        <w:gridCol w:w="2531"/>
        <w:gridCol w:w="405"/>
        <w:gridCol w:w="4520"/>
      </w:tblGrid>
      <w:tr w:rsidR="00D4713E">
        <w:tc>
          <w:tcPr>
            <w:tcW w:w="10200" w:type="dxa"/>
            <w:gridSpan w:val="5"/>
          </w:tcPr>
          <w:p w:rsidR="00D4713E" w:rsidRDefault="00D4713E">
            <w:pPr>
              <w:ind w:firstLine="737"/>
              <w:jc w:val="center"/>
              <w:rPr>
                <w:b/>
                <w:sz w:val="28"/>
              </w:rPr>
            </w:pPr>
          </w:p>
          <w:p w:rsidR="00D4713E" w:rsidRDefault="00CF1576">
            <w:pPr>
              <w:ind w:firstLine="737"/>
              <w:jc w:val="center"/>
            </w:pPr>
            <w:r>
              <w:rPr>
                <w:b/>
                <w:sz w:val="28"/>
              </w:rPr>
              <w:t>ЗАЯВЛЕНИЕ</w:t>
            </w:r>
          </w:p>
          <w:p w:rsidR="00D4713E" w:rsidRDefault="00CF1576">
            <w:pPr>
              <w:ind w:firstLine="737"/>
              <w:jc w:val="center"/>
            </w:pPr>
            <w:r>
              <w:rPr>
                <w:b/>
                <w:sz w:val="28"/>
              </w:rPr>
              <w:t>об исправлении допущенных опечаток и ошибок в выданных в результате предоставления муниципальной услуги документах</w:t>
            </w:r>
          </w:p>
        </w:tc>
      </w:tr>
      <w:tr w:rsidR="00D4713E">
        <w:tc>
          <w:tcPr>
            <w:tcW w:w="10200" w:type="dxa"/>
            <w:gridSpan w:val="5"/>
          </w:tcPr>
          <w:p w:rsidR="00D4713E" w:rsidRDefault="00CF1576">
            <w:pPr>
              <w:spacing w:line="360" w:lineRule="auto"/>
              <w:ind w:firstLine="737"/>
              <w:jc w:val="both"/>
              <w:rPr>
                <w:b/>
                <w:sz w:val="28"/>
              </w:rPr>
            </w:pPr>
            <w:r>
              <w:rPr>
                <w:sz w:val="28"/>
              </w:rPr>
              <w:t xml:space="preserve">Прошу исправить в уведомлении о соответствии </w:t>
            </w:r>
            <w:proofErr w:type="gramStart"/>
            <w:r>
              <w:rPr>
                <w:sz w:val="28"/>
              </w:rPr>
              <w:t>построенных</w:t>
            </w:r>
            <w:proofErr w:type="gramEnd"/>
            <w:r>
              <w:rPr>
                <w:sz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или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(нужное подчеркнуть) от «____» __________ 20__ года</w:t>
            </w:r>
            <w:r>
              <w:br/>
            </w:r>
            <w:r>
              <w:rPr>
                <w:sz w:val="28"/>
              </w:rPr>
              <w:t xml:space="preserve"> № ______ следующие опечатки (ошибки):</w:t>
            </w:r>
          </w:p>
        </w:tc>
      </w:tr>
      <w:tr w:rsidR="00D4713E">
        <w:tc>
          <w:tcPr>
            <w:tcW w:w="10200" w:type="dxa"/>
            <w:gridSpan w:val="5"/>
            <w:tcBorders>
              <w:top w:val="single" w:sz="4" w:space="0" w:color="000000"/>
            </w:tcBorders>
          </w:tcPr>
          <w:p w:rsidR="00D4713E" w:rsidRDefault="00CF1576">
            <w:pPr>
              <w:widowControl w:val="0"/>
              <w:spacing w:line="360" w:lineRule="auto"/>
              <w:rPr>
                <w:b/>
                <w:sz w:val="28"/>
              </w:rPr>
            </w:pPr>
            <w:r>
              <w:rPr>
                <w:sz w:val="28"/>
              </w:rPr>
              <w:t>К заявлению прилагаю следующие документы:</w:t>
            </w:r>
          </w:p>
        </w:tc>
      </w:tr>
      <w:tr w:rsidR="00D4713E">
        <w:tc>
          <w:tcPr>
            <w:tcW w:w="10200" w:type="dxa"/>
            <w:gridSpan w:val="5"/>
            <w:tcBorders>
              <w:top w:val="single" w:sz="4" w:space="0" w:color="000000"/>
            </w:tcBorders>
          </w:tcPr>
          <w:p w:rsidR="00D4713E" w:rsidRDefault="00D4713E">
            <w:pPr>
              <w:spacing w:line="360" w:lineRule="auto"/>
              <w:ind w:firstLine="737"/>
              <w:jc w:val="both"/>
              <w:rPr>
                <w:sz w:val="28"/>
              </w:rPr>
            </w:pPr>
          </w:p>
        </w:tc>
      </w:tr>
      <w:tr w:rsidR="00D4713E">
        <w:tc>
          <w:tcPr>
            <w:tcW w:w="2268" w:type="dxa"/>
            <w:tcBorders>
              <w:top w:val="single" w:sz="4" w:space="0" w:color="000000"/>
            </w:tcBorders>
          </w:tcPr>
          <w:p w:rsidR="00D4713E" w:rsidRDefault="00CF1576">
            <w:pPr>
              <w:spacing w:line="360" w:lineRule="auto"/>
              <w:ind w:firstLine="737"/>
              <w:jc w:val="center"/>
              <w:rPr>
                <w:b/>
                <w:sz w:val="28"/>
              </w:rPr>
            </w:pPr>
            <w:r>
              <w:rPr>
                <w:rStyle w:val="11"/>
                <w:rFonts w:ascii="PT Astra Serif" w:hAnsi="PT Astra Serif"/>
              </w:rPr>
              <w:t>дата</w:t>
            </w:r>
          </w:p>
        </w:tc>
        <w:tc>
          <w:tcPr>
            <w:tcW w:w="476" w:type="dxa"/>
          </w:tcPr>
          <w:p w:rsidR="00D4713E" w:rsidRDefault="00D4713E">
            <w:pPr>
              <w:widowControl w:val="0"/>
              <w:spacing w:line="360" w:lineRule="auto"/>
              <w:ind w:firstLine="737"/>
              <w:rPr>
                <w:vertAlign w:val="superscript"/>
              </w:rPr>
            </w:pPr>
          </w:p>
        </w:tc>
        <w:tc>
          <w:tcPr>
            <w:tcW w:w="2531" w:type="dxa"/>
            <w:tcBorders>
              <w:top w:val="single" w:sz="4" w:space="0" w:color="000000"/>
            </w:tcBorders>
          </w:tcPr>
          <w:p w:rsidR="00D4713E" w:rsidRDefault="00CF1576">
            <w:pPr>
              <w:spacing w:line="360" w:lineRule="auto"/>
              <w:ind w:firstLine="737"/>
              <w:jc w:val="center"/>
              <w:rPr>
                <w:b/>
                <w:sz w:val="28"/>
              </w:rPr>
            </w:pPr>
            <w:r>
              <w:rPr>
                <w:rFonts w:ascii="PT Astra Serif" w:hAnsi="PT Astra Serif"/>
              </w:rPr>
              <w:t>подпись заявителя</w:t>
            </w:r>
          </w:p>
        </w:tc>
        <w:tc>
          <w:tcPr>
            <w:tcW w:w="405" w:type="dxa"/>
          </w:tcPr>
          <w:p w:rsidR="00D4713E" w:rsidRDefault="00D4713E">
            <w:pPr>
              <w:spacing w:line="360" w:lineRule="auto"/>
              <w:ind w:firstLine="737"/>
              <w:jc w:val="center"/>
              <w:rPr>
                <w:vertAlign w:val="superscript"/>
              </w:rPr>
            </w:pPr>
          </w:p>
        </w:tc>
        <w:tc>
          <w:tcPr>
            <w:tcW w:w="4520" w:type="dxa"/>
            <w:tcBorders>
              <w:top w:val="single" w:sz="4" w:space="0" w:color="000000"/>
            </w:tcBorders>
          </w:tcPr>
          <w:p w:rsidR="00D4713E" w:rsidRDefault="00CF1576">
            <w:pPr>
              <w:spacing w:line="360" w:lineRule="auto"/>
              <w:ind w:firstLine="737"/>
              <w:jc w:val="center"/>
              <w:rPr>
                <w:b/>
                <w:sz w:val="28"/>
              </w:rPr>
            </w:pPr>
            <w:r>
              <w:rPr>
                <w:rStyle w:val="11"/>
                <w:rFonts w:ascii="PT Astra Serif" w:hAnsi="PT Astra Serif"/>
              </w:rPr>
              <w:t>фамилия, имя отчество</w:t>
            </w:r>
          </w:p>
        </w:tc>
      </w:tr>
      <w:tr w:rsidR="00D4713E">
        <w:tc>
          <w:tcPr>
            <w:tcW w:w="2268" w:type="dxa"/>
            <w:tcBorders>
              <w:bottom w:val="single" w:sz="4" w:space="0" w:color="000000"/>
            </w:tcBorders>
          </w:tcPr>
          <w:p w:rsidR="00D4713E" w:rsidRDefault="00D4713E">
            <w:pPr>
              <w:widowControl w:val="0"/>
              <w:spacing w:line="360" w:lineRule="auto"/>
              <w:ind w:firstLine="737"/>
              <w:rPr>
                <w:b/>
                <w:sz w:val="28"/>
              </w:rPr>
            </w:pPr>
          </w:p>
        </w:tc>
        <w:tc>
          <w:tcPr>
            <w:tcW w:w="476" w:type="dxa"/>
          </w:tcPr>
          <w:p w:rsidR="00D4713E" w:rsidRDefault="00D4713E">
            <w:pPr>
              <w:widowControl w:val="0"/>
              <w:spacing w:line="360" w:lineRule="auto"/>
              <w:ind w:firstLine="737"/>
              <w:rPr>
                <w:b/>
                <w:sz w:val="28"/>
              </w:rPr>
            </w:pPr>
          </w:p>
        </w:tc>
        <w:tc>
          <w:tcPr>
            <w:tcW w:w="2531" w:type="dxa"/>
            <w:tcBorders>
              <w:bottom w:val="single" w:sz="4" w:space="0" w:color="000000"/>
            </w:tcBorders>
          </w:tcPr>
          <w:p w:rsidR="00D4713E" w:rsidRDefault="00D4713E">
            <w:pPr>
              <w:widowControl w:val="0"/>
              <w:spacing w:line="360" w:lineRule="auto"/>
              <w:ind w:firstLine="737"/>
              <w:rPr>
                <w:b/>
                <w:sz w:val="28"/>
              </w:rPr>
            </w:pPr>
          </w:p>
        </w:tc>
        <w:tc>
          <w:tcPr>
            <w:tcW w:w="405" w:type="dxa"/>
          </w:tcPr>
          <w:p w:rsidR="00D4713E" w:rsidRDefault="00D4713E">
            <w:pPr>
              <w:widowControl w:val="0"/>
              <w:spacing w:line="360" w:lineRule="auto"/>
              <w:ind w:firstLine="737"/>
              <w:rPr>
                <w:b/>
                <w:sz w:val="28"/>
              </w:rPr>
            </w:pPr>
          </w:p>
        </w:tc>
        <w:tc>
          <w:tcPr>
            <w:tcW w:w="4520" w:type="dxa"/>
            <w:tcBorders>
              <w:bottom w:val="single" w:sz="4" w:space="0" w:color="000000"/>
            </w:tcBorders>
          </w:tcPr>
          <w:p w:rsidR="00D4713E" w:rsidRDefault="00D4713E">
            <w:pPr>
              <w:widowControl w:val="0"/>
              <w:spacing w:line="360" w:lineRule="auto"/>
              <w:ind w:firstLine="737"/>
              <w:rPr>
                <w:b/>
                <w:sz w:val="28"/>
              </w:rPr>
            </w:pPr>
          </w:p>
        </w:tc>
      </w:tr>
      <w:tr w:rsidR="00D4713E">
        <w:tc>
          <w:tcPr>
            <w:tcW w:w="2268" w:type="dxa"/>
            <w:tcBorders>
              <w:top w:val="single" w:sz="4" w:space="0" w:color="000000"/>
            </w:tcBorders>
          </w:tcPr>
          <w:p w:rsidR="00D4713E" w:rsidRDefault="00CF1576">
            <w:pPr>
              <w:spacing w:line="360" w:lineRule="auto"/>
              <w:ind w:firstLine="737"/>
              <w:jc w:val="center"/>
              <w:rPr>
                <w:b/>
                <w:sz w:val="28"/>
              </w:rPr>
            </w:pPr>
            <w:r>
              <w:rPr>
                <w:rStyle w:val="11"/>
                <w:rFonts w:ascii="PT Astra Serif" w:hAnsi="PT Astra Serif"/>
              </w:rPr>
              <w:t>дата</w:t>
            </w:r>
          </w:p>
        </w:tc>
        <w:tc>
          <w:tcPr>
            <w:tcW w:w="476" w:type="dxa"/>
          </w:tcPr>
          <w:p w:rsidR="00D4713E" w:rsidRDefault="00D4713E">
            <w:pPr>
              <w:widowControl w:val="0"/>
              <w:spacing w:line="360" w:lineRule="auto"/>
              <w:ind w:firstLine="737"/>
              <w:rPr>
                <w:vertAlign w:val="superscript"/>
              </w:rPr>
            </w:pPr>
          </w:p>
        </w:tc>
        <w:tc>
          <w:tcPr>
            <w:tcW w:w="2531" w:type="dxa"/>
            <w:tcBorders>
              <w:top w:val="single" w:sz="4" w:space="0" w:color="000000"/>
            </w:tcBorders>
          </w:tcPr>
          <w:p w:rsidR="00D4713E" w:rsidRDefault="00CF1576">
            <w:pPr>
              <w:spacing w:line="360" w:lineRule="auto"/>
              <w:ind w:firstLine="737"/>
              <w:jc w:val="center"/>
              <w:rPr>
                <w:b/>
                <w:sz w:val="28"/>
              </w:rPr>
            </w:pPr>
            <w:r>
              <w:rPr>
                <w:rFonts w:ascii="PT Astra Serif" w:hAnsi="PT Astra Serif"/>
              </w:rPr>
              <w:t>подпись заявителя</w:t>
            </w:r>
          </w:p>
          <w:p w:rsidR="00D4713E" w:rsidRDefault="00D4713E">
            <w:pPr>
              <w:spacing w:line="360" w:lineRule="auto"/>
              <w:ind w:firstLine="737"/>
              <w:jc w:val="center"/>
              <w:rPr>
                <w:vertAlign w:val="superscript"/>
              </w:rPr>
            </w:pPr>
          </w:p>
        </w:tc>
        <w:tc>
          <w:tcPr>
            <w:tcW w:w="405" w:type="dxa"/>
          </w:tcPr>
          <w:p w:rsidR="00D4713E" w:rsidRDefault="00D4713E">
            <w:pPr>
              <w:spacing w:line="360" w:lineRule="auto"/>
              <w:ind w:firstLine="737"/>
              <w:jc w:val="center"/>
              <w:rPr>
                <w:vertAlign w:val="superscript"/>
              </w:rPr>
            </w:pPr>
          </w:p>
        </w:tc>
        <w:tc>
          <w:tcPr>
            <w:tcW w:w="4520" w:type="dxa"/>
            <w:tcBorders>
              <w:top w:val="single" w:sz="4" w:space="0" w:color="000000"/>
            </w:tcBorders>
          </w:tcPr>
          <w:p w:rsidR="00D4713E" w:rsidRDefault="00CF1576">
            <w:pPr>
              <w:spacing w:line="360" w:lineRule="auto"/>
              <w:ind w:firstLine="737"/>
              <w:jc w:val="center"/>
              <w:rPr>
                <w:b/>
                <w:sz w:val="28"/>
              </w:rPr>
            </w:pPr>
            <w:r>
              <w:rPr>
                <w:rStyle w:val="11"/>
                <w:rFonts w:ascii="PT Astra Serif" w:hAnsi="PT Astra Serif"/>
              </w:rPr>
              <w:t>фамилия, имя отчество</w:t>
            </w:r>
          </w:p>
        </w:tc>
      </w:tr>
    </w:tbl>
    <w:p w:rsidR="00D4713E" w:rsidRDefault="00D4713E">
      <w:pPr>
        <w:spacing w:line="360" w:lineRule="auto"/>
        <w:ind w:firstLine="737"/>
        <w:jc w:val="right"/>
        <w:rPr>
          <w:b/>
          <w:sz w:val="28"/>
        </w:rPr>
      </w:pPr>
    </w:p>
    <w:p w:rsidR="00D4713E" w:rsidRDefault="00CF1576">
      <w:pPr>
        <w:ind w:hanging="57"/>
        <w:jc w:val="both"/>
      </w:pPr>
      <w:r>
        <w:rPr>
          <w:sz w:val="28"/>
          <w:szCs w:val="28"/>
        </w:rPr>
        <w:t xml:space="preserve"> Заместитель Главы города </w:t>
      </w:r>
    </w:p>
    <w:p w:rsidR="00D4713E" w:rsidRDefault="00CF1576">
      <w:pPr>
        <w:ind w:hanging="57"/>
        <w:jc w:val="both"/>
      </w:pPr>
      <w:r>
        <w:rPr>
          <w:sz w:val="28"/>
          <w:szCs w:val="28"/>
        </w:rPr>
        <w:t xml:space="preserve"> по строительству</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 xml:space="preserve">                                     А.А. Черемнов</w:t>
      </w:r>
    </w:p>
    <w:p w:rsidR="00D4713E" w:rsidRDefault="00CF1576">
      <w:pPr>
        <w:tabs>
          <w:tab w:val="left" w:pos="5812"/>
        </w:tabs>
        <w:spacing w:line="283" w:lineRule="exact"/>
        <w:ind w:firstLine="737"/>
        <w:jc w:val="right"/>
      </w:pPr>
      <w:r>
        <w:rPr>
          <w:sz w:val="28"/>
        </w:rPr>
        <w:lastRenderedPageBreak/>
        <w:t>Приложение № 7</w:t>
      </w:r>
    </w:p>
    <w:p w:rsidR="00D4713E" w:rsidRDefault="00CF1576">
      <w:pPr>
        <w:tabs>
          <w:tab w:val="left" w:pos="5812"/>
        </w:tabs>
        <w:spacing w:line="283" w:lineRule="exact"/>
        <w:ind w:firstLine="737"/>
        <w:jc w:val="right"/>
      </w:pPr>
      <w:r>
        <w:rPr>
          <w:sz w:val="28"/>
        </w:rPr>
        <w:t>к административному регламенту</w:t>
      </w:r>
    </w:p>
    <w:p w:rsidR="00D4713E" w:rsidRDefault="00CF1576">
      <w:pPr>
        <w:tabs>
          <w:tab w:val="left" w:pos="5812"/>
        </w:tabs>
        <w:spacing w:line="283" w:lineRule="exact"/>
        <w:ind w:firstLine="737"/>
        <w:jc w:val="right"/>
      </w:pPr>
      <w:r>
        <w:rPr>
          <w:sz w:val="28"/>
        </w:rPr>
        <w:t>предоставления муниципальной услуги</w:t>
      </w:r>
    </w:p>
    <w:p w:rsidR="00D4713E" w:rsidRDefault="00CF1576">
      <w:pPr>
        <w:tabs>
          <w:tab w:val="left" w:pos="5812"/>
        </w:tabs>
        <w:spacing w:line="283" w:lineRule="exact"/>
        <w:ind w:firstLine="737"/>
        <w:jc w:val="right"/>
      </w:pPr>
      <w:r>
        <w:rPr>
          <w:bCs/>
          <w:sz w:val="28"/>
          <w:szCs w:val="28"/>
        </w:rPr>
        <w:t xml:space="preserve">«Направление уведомления о соответствии </w:t>
      </w:r>
    </w:p>
    <w:p w:rsidR="00D4713E" w:rsidRDefault="00CF1576">
      <w:pPr>
        <w:tabs>
          <w:tab w:val="left" w:pos="5812"/>
        </w:tabs>
        <w:spacing w:line="283" w:lineRule="exact"/>
        <w:ind w:firstLine="737"/>
        <w:jc w:val="right"/>
      </w:pPr>
      <w:r>
        <w:rPr>
          <w:bCs/>
          <w:sz w:val="28"/>
          <w:szCs w:val="28"/>
        </w:rPr>
        <w:t xml:space="preserve">построенных или реконструированных </w:t>
      </w:r>
    </w:p>
    <w:p w:rsidR="00D4713E" w:rsidRDefault="00CF1576">
      <w:pPr>
        <w:tabs>
          <w:tab w:val="left" w:pos="5812"/>
        </w:tabs>
        <w:spacing w:line="283" w:lineRule="exact"/>
        <w:ind w:firstLine="737"/>
        <w:jc w:val="right"/>
      </w:pPr>
      <w:r>
        <w:rPr>
          <w:bCs/>
          <w:sz w:val="28"/>
          <w:szCs w:val="28"/>
        </w:rPr>
        <w:t>объектов индивидуального жилищного</w:t>
      </w:r>
    </w:p>
    <w:p w:rsidR="00D4713E" w:rsidRDefault="00CF1576">
      <w:pPr>
        <w:tabs>
          <w:tab w:val="left" w:pos="5812"/>
        </w:tabs>
        <w:spacing w:line="283" w:lineRule="exact"/>
        <w:ind w:firstLine="737"/>
        <w:jc w:val="right"/>
      </w:pPr>
      <w:r>
        <w:rPr>
          <w:bCs/>
          <w:sz w:val="28"/>
          <w:szCs w:val="28"/>
        </w:rPr>
        <w:t xml:space="preserve"> строительства или садового дома требованиям </w:t>
      </w:r>
    </w:p>
    <w:p w:rsidR="00D4713E" w:rsidRDefault="00CF1576">
      <w:pPr>
        <w:tabs>
          <w:tab w:val="left" w:pos="5812"/>
        </w:tabs>
        <w:spacing w:line="283" w:lineRule="exact"/>
        <w:ind w:firstLine="737"/>
        <w:jc w:val="right"/>
      </w:pPr>
      <w:r>
        <w:rPr>
          <w:bCs/>
          <w:sz w:val="28"/>
          <w:szCs w:val="28"/>
        </w:rPr>
        <w:t xml:space="preserve">законодательства Российской Федерации о </w:t>
      </w:r>
    </w:p>
    <w:p w:rsidR="00D4713E" w:rsidRDefault="00CF1576">
      <w:pPr>
        <w:tabs>
          <w:tab w:val="left" w:pos="5812"/>
        </w:tabs>
        <w:spacing w:line="283" w:lineRule="exact"/>
        <w:ind w:firstLine="737"/>
        <w:jc w:val="right"/>
        <w:outlineLvl w:val="1"/>
      </w:pPr>
      <w:r>
        <w:rPr>
          <w:bCs/>
          <w:sz w:val="28"/>
          <w:szCs w:val="28"/>
        </w:rPr>
        <w:t>градостроительной деятельности»</w:t>
      </w:r>
    </w:p>
    <w:p w:rsidR="00D4713E" w:rsidRDefault="00D4713E">
      <w:pPr>
        <w:spacing w:line="360" w:lineRule="auto"/>
        <w:ind w:firstLine="737"/>
        <w:jc w:val="right"/>
        <w:rPr>
          <w:sz w:val="28"/>
        </w:rPr>
      </w:pPr>
    </w:p>
    <w:p w:rsidR="00D4713E" w:rsidRDefault="00CF1576">
      <w:pPr>
        <w:ind w:firstLine="737"/>
        <w:jc w:val="center"/>
      </w:pPr>
      <w:r>
        <w:rPr>
          <w:sz w:val="26"/>
          <w:szCs w:val="26"/>
        </w:rPr>
        <w:t>Уведомление об окончании строительства или реконструкции объекта индивидуального жилищного строительства или садового дома</w:t>
      </w:r>
    </w:p>
    <w:tbl>
      <w:tblPr>
        <w:tblW w:w="3318" w:type="dxa"/>
        <w:jc w:val="right"/>
        <w:tblCellMar>
          <w:left w:w="28" w:type="dxa"/>
          <w:right w:w="28" w:type="dxa"/>
        </w:tblCellMar>
        <w:tblLook w:val="0000" w:firstRow="0" w:lastRow="0" w:firstColumn="0" w:lastColumn="0" w:noHBand="0" w:noVBand="0"/>
      </w:tblPr>
      <w:tblGrid>
        <w:gridCol w:w="197"/>
        <w:gridCol w:w="397"/>
        <w:gridCol w:w="257"/>
        <w:gridCol w:w="1417"/>
        <w:gridCol w:w="370"/>
        <w:gridCol w:w="369"/>
        <w:gridCol w:w="311"/>
      </w:tblGrid>
      <w:tr w:rsidR="00D4713E">
        <w:trPr>
          <w:jc w:val="right"/>
        </w:trPr>
        <w:tc>
          <w:tcPr>
            <w:tcW w:w="196" w:type="dxa"/>
            <w:vAlign w:val="bottom"/>
          </w:tcPr>
          <w:p w:rsidR="00D4713E" w:rsidRDefault="00CF1576">
            <w:pPr>
              <w:spacing w:line="360" w:lineRule="auto"/>
              <w:ind w:firstLine="737"/>
              <w:jc w:val="right"/>
              <w:rPr>
                <w:b/>
                <w:sz w:val="28"/>
              </w:rPr>
            </w:pPr>
            <w:r>
              <w:rPr>
                <w:sz w:val="24"/>
                <w:szCs w:val="24"/>
              </w:rPr>
              <w:t>«</w:t>
            </w:r>
          </w:p>
        </w:tc>
        <w:tc>
          <w:tcPr>
            <w:tcW w:w="397" w:type="dxa"/>
            <w:tcBorders>
              <w:bottom w:val="single" w:sz="4" w:space="0" w:color="000000"/>
            </w:tcBorders>
            <w:vAlign w:val="bottom"/>
          </w:tcPr>
          <w:p w:rsidR="00D4713E" w:rsidRDefault="00D4713E">
            <w:pPr>
              <w:spacing w:line="360" w:lineRule="auto"/>
              <w:ind w:firstLine="737"/>
              <w:jc w:val="center"/>
              <w:rPr>
                <w:sz w:val="24"/>
                <w:szCs w:val="24"/>
              </w:rPr>
            </w:pPr>
          </w:p>
        </w:tc>
        <w:tc>
          <w:tcPr>
            <w:tcW w:w="257" w:type="dxa"/>
            <w:vAlign w:val="bottom"/>
          </w:tcPr>
          <w:p w:rsidR="00D4713E" w:rsidRDefault="00CF1576">
            <w:pPr>
              <w:spacing w:line="360" w:lineRule="auto"/>
              <w:ind w:firstLine="737"/>
              <w:rPr>
                <w:b/>
                <w:sz w:val="28"/>
              </w:rPr>
            </w:pPr>
            <w:r>
              <w:rPr>
                <w:sz w:val="24"/>
                <w:szCs w:val="24"/>
              </w:rPr>
              <w:t>»</w:t>
            </w:r>
          </w:p>
        </w:tc>
        <w:tc>
          <w:tcPr>
            <w:tcW w:w="1417" w:type="dxa"/>
            <w:tcBorders>
              <w:bottom w:val="single" w:sz="4" w:space="0" w:color="000000"/>
            </w:tcBorders>
            <w:vAlign w:val="bottom"/>
          </w:tcPr>
          <w:p w:rsidR="00D4713E" w:rsidRDefault="00D4713E">
            <w:pPr>
              <w:spacing w:line="360" w:lineRule="auto"/>
              <w:ind w:firstLine="737"/>
              <w:jc w:val="center"/>
              <w:rPr>
                <w:sz w:val="24"/>
                <w:szCs w:val="24"/>
              </w:rPr>
            </w:pPr>
          </w:p>
        </w:tc>
        <w:tc>
          <w:tcPr>
            <w:tcW w:w="370" w:type="dxa"/>
            <w:vAlign w:val="bottom"/>
          </w:tcPr>
          <w:p w:rsidR="00D4713E" w:rsidRDefault="00CF1576">
            <w:pPr>
              <w:spacing w:line="360" w:lineRule="auto"/>
              <w:ind w:firstLine="737"/>
              <w:jc w:val="right"/>
              <w:rPr>
                <w:b/>
                <w:sz w:val="28"/>
              </w:rPr>
            </w:pPr>
            <w:r>
              <w:rPr>
                <w:sz w:val="24"/>
                <w:szCs w:val="24"/>
              </w:rPr>
              <w:t>20</w:t>
            </w:r>
          </w:p>
        </w:tc>
        <w:tc>
          <w:tcPr>
            <w:tcW w:w="369" w:type="dxa"/>
            <w:tcBorders>
              <w:bottom w:val="single" w:sz="4" w:space="0" w:color="000000"/>
            </w:tcBorders>
            <w:vAlign w:val="bottom"/>
          </w:tcPr>
          <w:p w:rsidR="00D4713E" w:rsidRDefault="00D4713E">
            <w:pPr>
              <w:spacing w:line="360" w:lineRule="auto"/>
              <w:ind w:firstLine="737"/>
              <w:rPr>
                <w:sz w:val="24"/>
                <w:szCs w:val="24"/>
              </w:rPr>
            </w:pPr>
          </w:p>
        </w:tc>
        <w:tc>
          <w:tcPr>
            <w:tcW w:w="311" w:type="dxa"/>
            <w:vAlign w:val="bottom"/>
          </w:tcPr>
          <w:p w:rsidR="00D4713E" w:rsidRDefault="00CF1576">
            <w:pPr>
              <w:spacing w:line="360" w:lineRule="auto"/>
              <w:ind w:firstLine="737"/>
              <w:rPr>
                <w:b/>
                <w:sz w:val="28"/>
              </w:rPr>
            </w:pPr>
            <w:proofErr w:type="gramStart"/>
            <w:r>
              <w:rPr>
                <w:sz w:val="24"/>
                <w:szCs w:val="24"/>
              </w:rPr>
              <w:t>г</w:t>
            </w:r>
            <w:proofErr w:type="gramEnd"/>
            <w:r>
              <w:rPr>
                <w:sz w:val="24"/>
                <w:szCs w:val="24"/>
              </w:rPr>
              <w:t>.</w:t>
            </w:r>
            <w:bookmarkStart w:id="0" w:name="OLE_LINK5"/>
            <w:bookmarkEnd w:id="0"/>
          </w:p>
        </w:tc>
      </w:tr>
    </w:tbl>
    <w:p w:rsidR="00D4713E" w:rsidRDefault="00D4713E">
      <w:pPr>
        <w:spacing w:line="360" w:lineRule="auto"/>
        <w:ind w:firstLine="737"/>
        <w:jc w:val="center"/>
        <w:rPr>
          <w:sz w:val="24"/>
          <w:szCs w:val="24"/>
        </w:rPr>
      </w:pPr>
    </w:p>
    <w:p w:rsidR="00D4713E" w:rsidRDefault="00D4713E">
      <w:pPr>
        <w:pBdr>
          <w:top w:val="single" w:sz="4" w:space="1" w:color="000000"/>
        </w:pBdr>
        <w:spacing w:line="360" w:lineRule="auto"/>
        <w:ind w:firstLine="737"/>
        <w:rPr>
          <w:b/>
          <w:i/>
          <w:sz w:val="2"/>
          <w:szCs w:val="2"/>
        </w:rPr>
      </w:pPr>
    </w:p>
    <w:p w:rsidR="00D4713E" w:rsidRDefault="00CF1576">
      <w:pPr>
        <w:pBdr>
          <w:top w:val="single" w:sz="4" w:space="1" w:color="000000"/>
        </w:pBdr>
        <w:spacing w:line="360" w:lineRule="auto"/>
        <w:ind w:firstLine="737"/>
        <w:jc w:val="center"/>
        <w:rPr>
          <w:b/>
          <w:sz w:val="28"/>
        </w:rPr>
      </w:pPr>
      <w: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D4713E" w:rsidRDefault="00CF1576">
      <w:pPr>
        <w:spacing w:line="360" w:lineRule="auto"/>
        <w:ind w:firstLine="737"/>
        <w:jc w:val="center"/>
        <w:rPr>
          <w:b/>
          <w:sz w:val="28"/>
        </w:rPr>
      </w:pPr>
      <w:r>
        <w:rPr>
          <w:sz w:val="24"/>
          <w:szCs w:val="24"/>
        </w:rPr>
        <w:t>1. Сведения о застройщике</w:t>
      </w:r>
    </w:p>
    <w:tbl>
      <w:tblPr>
        <w:tblW w:w="10200" w:type="dxa"/>
        <w:tblCellMar>
          <w:left w:w="28" w:type="dxa"/>
          <w:right w:w="28" w:type="dxa"/>
        </w:tblCellMar>
        <w:tblLook w:val="0000" w:firstRow="0" w:lastRow="0" w:firstColumn="0" w:lastColumn="0" w:noHBand="0" w:noVBand="0"/>
      </w:tblPr>
      <w:tblGrid>
        <w:gridCol w:w="849"/>
        <w:gridCol w:w="4415"/>
        <w:gridCol w:w="4936"/>
      </w:tblGrid>
      <w:tr w:rsidR="00D4713E">
        <w:tc>
          <w:tcPr>
            <w:tcW w:w="849" w:type="dxa"/>
            <w:tcBorders>
              <w:top w:val="single" w:sz="4" w:space="0" w:color="000000"/>
              <w:left w:val="single" w:sz="4" w:space="0" w:color="000000"/>
              <w:bottom w:val="single" w:sz="4" w:space="0" w:color="000000"/>
              <w:right w:val="single" w:sz="4" w:space="0" w:color="000000"/>
            </w:tcBorders>
            <w:shd w:val="clear" w:color="auto" w:fill="D9D9D9"/>
          </w:tcPr>
          <w:p w:rsidR="00D4713E" w:rsidRDefault="00CF1576">
            <w:pPr>
              <w:spacing w:line="360" w:lineRule="auto"/>
              <w:ind w:firstLine="283"/>
              <w:jc w:val="center"/>
              <w:rPr>
                <w:b/>
                <w:sz w:val="28"/>
              </w:rPr>
            </w:pPr>
            <w:r>
              <w:rPr>
                <w:sz w:val="24"/>
                <w:szCs w:val="24"/>
              </w:rPr>
              <w:t>1.1</w:t>
            </w:r>
          </w:p>
        </w:tc>
        <w:tc>
          <w:tcPr>
            <w:tcW w:w="4415" w:type="dxa"/>
            <w:tcBorders>
              <w:top w:val="single" w:sz="4" w:space="0" w:color="000000"/>
              <w:left w:val="single" w:sz="4" w:space="0" w:color="000000"/>
              <w:bottom w:val="single" w:sz="4" w:space="0" w:color="000000"/>
              <w:right w:val="single" w:sz="4" w:space="0" w:color="000000"/>
            </w:tcBorders>
            <w:shd w:val="clear" w:color="auto" w:fill="D9D9D9"/>
          </w:tcPr>
          <w:p w:rsidR="00D4713E" w:rsidRDefault="00CF1576">
            <w:pPr>
              <w:spacing w:line="360" w:lineRule="auto"/>
              <w:ind w:firstLine="737"/>
              <w:jc w:val="both"/>
              <w:rPr>
                <w:b/>
                <w:sz w:val="28"/>
              </w:rPr>
            </w:pPr>
            <w:r>
              <w:rPr>
                <w:sz w:val="24"/>
                <w:szCs w:val="24"/>
              </w:rPr>
              <w:t>Сведения о физическом лице, в случае если застройщиком является физическое лицо:</w:t>
            </w:r>
          </w:p>
        </w:tc>
        <w:tc>
          <w:tcPr>
            <w:tcW w:w="4936" w:type="dxa"/>
            <w:tcBorders>
              <w:top w:val="single" w:sz="4" w:space="0" w:color="000000"/>
              <w:left w:val="single" w:sz="4" w:space="0" w:color="000000"/>
              <w:bottom w:val="single" w:sz="4" w:space="0" w:color="000000"/>
              <w:right w:val="single" w:sz="4" w:space="0" w:color="000000"/>
            </w:tcBorders>
            <w:shd w:val="clear" w:color="auto" w:fill="D9D9D9"/>
          </w:tcPr>
          <w:p w:rsidR="00D4713E" w:rsidRDefault="00D4713E">
            <w:pPr>
              <w:spacing w:line="360" w:lineRule="auto"/>
              <w:ind w:firstLine="737"/>
              <w:jc w:val="both"/>
              <w:rPr>
                <w:sz w:val="24"/>
                <w:szCs w:val="24"/>
              </w:rPr>
            </w:pPr>
          </w:p>
        </w:tc>
      </w:tr>
      <w:tr w:rsidR="00D4713E">
        <w:trPr>
          <w:trHeight w:val="673"/>
        </w:trPr>
        <w:tc>
          <w:tcPr>
            <w:tcW w:w="849" w:type="dxa"/>
            <w:tcBorders>
              <w:top w:val="single" w:sz="4" w:space="0" w:color="000000"/>
              <w:left w:val="single" w:sz="4" w:space="0" w:color="000000"/>
              <w:bottom w:val="single" w:sz="4" w:space="0" w:color="000000"/>
              <w:right w:val="single" w:sz="4" w:space="0" w:color="000000"/>
            </w:tcBorders>
            <w:shd w:val="clear" w:color="auto" w:fill="D9D9D9"/>
          </w:tcPr>
          <w:p w:rsidR="00D4713E" w:rsidRDefault="00CF1576">
            <w:pPr>
              <w:spacing w:line="360" w:lineRule="auto"/>
              <w:ind w:firstLine="170"/>
              <w:jc w:val="center"/>
              <w:rPr>
                <w:b/>
                <w:sz w:val="28"/>
              </w:rPr>
            </w:pPr>
            <w:r>
              <w:rPr>
                <w:sz w:val="24"/>
                <w:szCs w:val="24"/>
              </w:rPr>
              <w:t>1.1.1</w:t>
            </w:r>
          </w:p>
        </w:tc>
        <w:tc>
          <w:tcPr>
            <w:tcW w:w="441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both"/>
              <w:rPr>
                <w:b/>
                <w:sz w:val="28"/>
              </w:rPr>
            </w:pPr>
            <w:r>
              <w:rPr>
                <w:sz w:val="24"/>
                <w:szCs w:val="24"/>
              </w:rPr>
              <w:t>Фамилия, имя, отчество (при наличии)</w:t>
            </w:r>
          </w:p>
        </w:tc>
        <w:tc>
          <w:tcPr>
            <w:tcW w:w="4936" w:type="dxa"/>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jc w:val="both"/>
              <w:rPr>
                <w:b/>
                <w:i/>
                <w:sz w:val="28"/>
                <w:szCs w:val="28"/>
              </w:rPr>
            </w:pPr>
          </w:p>
        </w:tc>
      </w:tr>
      <w:tr w:rsidR="00D4713E">
        <w:trPr>
          <w:trHeight w:val="555"/>
        </w:trPr>
        <w:tc>
          <w:tcPr>
            <w:tcW w:w="849" w:type="dxa"/>
            <w:tcBorders>
              <w:top w:val="single" w:sz="4" w:space="0" w:color="000000"/>
              <w:left w:val="single" w:sz="4" w:space="0" w:color="000000"/>
              <w:bottom w:val="single" w:sz="4" w:space="0" w:color="000000"/>
              <w:right w:val="single" w:sz="4" w:space="0" w:color="000000"/>
            </w:tcBorders>
            <w:shd w:val="clear" w:color="auto" w:fill="D9D9D9"/>
          </w:tcPr>
          <w:p w:rsidR="00D4713E" w:rsidRDefault="00CF1576">
            <w:pPr>
              <w:spacing w:line="360" w:lineRule="auto"/>
              <w:ind w:firstLine="283"/>
              <w:jc w:val="center"/>
              <w:rPr>
                <w:b/>
                <w:sz w:val="28"/>
              </w:rPr>
            </w:pPr>
            <w:r>
              <w:rPr>
                <w:sz w:val="24"/>
                <w:szCs w:val="24"/>
              </w:rPr>
              <w:t>1.1.2</w:t>
            </w:r>
          </w:p>
        </w:tc>
        <w:tc>
          <w:tcPr>
            <w:tcW w:w="441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both"/>
              <w:rPr>
                <w:b/>
                <w:sz w:val="28"/>
              </w:rPr>
            </w:pPr>
            <w:r>
              <w:rPr>
                <w:sz w:val="24"/>
                <w:szCs w:val="24"/>
              </w:rPr>
              <w:t>Место жительства</w:t>
            </w:r>
          </w:p>
        </w:tc>
        <w:tc>
          <w:tcPr>
            <w:tcW w:w="4936" w:type="dxa"/>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jc w:val="both"/>
              <w:rPr>
                <w:b/>
                <w:i/>
                <w:sz w:val="28"/>
                <w:szCs w:val="28"/>
              </w:rPr>
            </w:pPr>
          </w:p>
        </w:tc>
      </w:tr>
      <w:tr w:rsidR="00D4713E">
        <w:trPr>
          <w:trHeight w:val="1413"/>
        </w:trPr>
        <w:tc>
          <w:tcPr>
            <w:tcW w:w="849" w:type="dxa"/>
            <w:tcBorders>
              <w:top w:val="single" w:sz="4" w:space="0" w:color="000000"/>
              <w:left w:val="single" w:sz="4" w:space="0" w:color="000000"/>
              <w:bottom w:val="single" w:sz="4" w:space="0" w:color="000000"/>
              <w:right w:val="single" w:sz="4" w:space="0" w:color="000000"/>
            </w:tcBorders>
            <w:shd w:val="clear" w:color="auto" w:fill="D9D9D9"/>
          </w:tcPr>
          <w:p w:rsidR="00D4713E" w:rsidRDefault="00CF1576">
            <w:pPr>
              <w:spacing w:line="360" w:lineRule="auto"/>
              <w:ind w:firstLine="227"/>
              <w:jc w:val="center"/>
              <w:rPr>
                <w:b/>
                <w:sz w:val="28"/>
              </w:rPr>
            </w:pPr>
            <w:r>
              <w:rPr>
                <w:sz w:val="24"/>
                <w:szCs w:val="24"/>
              </w:rPr>
              <w:t>1.1.3</w:t>
            </w:r>
          </w:p>
        </w:tc>
        <w:tc>
          <w:tcPr>
            <w:tcW w:w="441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both"/>
              <w:rPr>
                <w:b/>
                <w:sz w:val="28"/>
              </w:rPr>
            </w:pPr>
            <w:r>
              <w:rPr>
                <w:sz w:val="24"/>
                <w:szCs w:val="24"/>
              </w:rPr>
              <w:t>Реквизиты документа, удостоверяющего личность</w:t>
            </w:r>
          </w:p>
        </w:tc>
        <w:tc>
          <w:tcPr>
            <w:tcW w:w="4936" w:type="dxa"/>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jc w:val="both"/>
              <w:rPr>
                <w:sz w:val="24"/>
                <w:szCs w:val="24"/>
              </w:rPr>
            </w:pPr>
          </w:p>
        </w:tc>
      </w:tr>
      <w:tr w:rsidR="00D4713E">
        <w:tc>
          <w:tcPr>
            <w:tcW w:w="849" w:type="dxa"/>
            <w:tcBorders>
              <w:top w:val="single" w:sz="4" w:space="0" w:color="000000"/>
              <w:left w:val="single" w:sz="4" w:space="0" w:color="000000"/>
              <w:bottom w:val="single" w:sz="4" w:space="0" w:color="000000"/>
              <w:right w:val="single" w:sz="4" w:space="0" w:color="000000"/>
            </w:tcBorders>
            <w:shd w:val="clear" w:color="auto" w:fill="D9D9D9"/>
          </w:tcPr>
          <w:p w:rsidR="00D4713E" w:rsidRDefault="00CF1576">
            <w:pPr>
              <w:spacing w:line="360" w:lineRule="auto"/>
              <w:ind w:firstLine="283"/>
              <w:jc w:val="center"/>
              <w:rPr>
                <w:b/>
                <w:sz w:val="28"/>
              </w:rPr>
            </w:pPr>
            <w:r>
              <w:rPr>
                <w:sz w:val="24"/>
                <w:szCs w:val="24"/>
              </w:rPr>
              <w:t>1.2</w:t>
            </w:r>
          </w:p>
        </w:tc>
        <w:tc>
          <w:tcPr>
            <w:tcW w:w="4415" w:type="dxa"/>
            <w:tcBorders>
              <w:top w:val="single" w:sz="4" w:space="0" w:color="000000"/>
              <w:left w:val="single" w:sz="4" w:space="0" w:color="000000"/>
              <w:bottom w:val="single" w:sz="4" w:space="0" w:color="000000"/>
              <w:right w:val="single" w:sz="4" w:space="0" w:color="000000"/>
            </w:tcBorders>
            <w:shd w:val="clear" w:color="auto" w:fill="D9D9D9"/>
          </w:tcPr>
          <w:p w:rsidR="00D4713E" w:rsidRDefault="00CF1576">
            <w:pPr>
              <w:spacing w:line="360" w:lineRule="auto"/>
              <w:jc w:val="both"/>
              <w:rPr>
                <w:b/>
                <w:sz w:val="28"/>
              </w:rPr>
            </w:pPr>
            <w:r>
              <w:rPr>
                <w:sz w:val="24"/>
                <w:szCs w:val="24"/>
              </w:rPr>
              <w:t>Сведения о юридическом лице, в случае если застройщиком является юридическое лицо:</w:t>
            </w:r>
          </w:p>
        </w:tc>
        <w:tc>
          <w:tcPr>
            <w:tcW w:w="4936" w:type="dxa"/>
            <w:tcBorders>
              <w:top w:val="single" w:sz="4" w:space="0" w:color="000000"/>
              <w:left w:val="single" w:sz="4" w:space="0" w:color="000000"/>
              <w:bottom w:val="single" w:sz="4" w:space="0" w:color="000000"/>
              <w:right w:val="single" w:sz="4" w:space="0" w:color="000000"/>
            </w:tcBorders>
            <w:shd w:val="clear" w:color="auto" w:fill="D9D9D9"/>
          </w:tcPr>
          <w:p w:rsidR="00D4713E" w:rsidRDefault="00D4713E">
            <w:pPr>
              <w:spacing w:line="360" w:lineRule="auto"/>
              <w:ind w:firstLine="737"/>
              <w:jc w:val="both"/>
              <w:rPr>
                <w:sz w:val="24"/>
                <w:szCs w:val="24"/>
              </w:rPr>
            </w:pPr>
          </w:p>
        </w:tc>
      </w:tr>
      <w:tr w:rsidR="00D4713E">
        <w:trPr>
          <w:trHeight w:val="708"/>
        </w:trPr>
        <w:tc>
          <w:tcPr>
            <w:tcW w:w="849" w:type="dxa"/>
            <w:tcBorders>
              <w:top w:val="single" w:sz="4" w:space="0" w:color="000000"/>
              <w:left w:val="single" w:sz="4" w:space="0" w:color="000000"/>
              <w:bottom w:val="single" w:sz="4" w:space="0" w:color="000000"/>
              <w:right w:val="single" w:sz="4" w:space="0" w:color="000000"/>
            </w:tcBorders>
            <w:shd w:val="clear" w:color="auto" w:fill="D9D9D9"/>
          </w:tcPr>
          <w:p w:rsidR="00D4713E" w:rsidRDefault="00CF1576">
            <w:pPr>
              <w:spacing w:line="360" w:lineRule="auto"/>
              <w:jc w:val="center"/>
              <w:rPr>
                <w:b/>
                <w:sz w:val="28"/>
              </w:rPr>
            </w:pPr>
            <w:r>
              <w:rPr>
                <w:sz w:val="24"/>
                <w:szCs w:val="24"/>
              </w:rPr>
              <w:t>1.2.1</w:t>
            </w:r>
          </w:p>
        </w:tc>
        <w:tc>
          <w:tcPr>
            <w:tcW w:w="441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both"/>
              <w:rPr>
                <w:b/>
                <w:sz w:val="28"/>
              </w:rPr>
            </w:pPr>
            <w:r>
              <w:rPr>
                <w:sz w:val="24"/>
                <w:szCs w:val="24"/>
              </w:rPr>
              <w:t>Наименование</w:t>
            </w:r>
          </w:p>
        </w:tc>
        <w:tc>
          <w:tcPr>
            <w:tcW w:w="4936" w:type="dxa"/>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jc w:val="both"/>
              <w:rPr>
                <w:sz w:val="24"/>
                <w:szCs w:val="24"/>
              </w:rPr>
            </w:pPr>
          </w:p>
        </w:tc>
      </w:tr>
      <w:tr w:rsidR="00D4713E">
        <w:trPr>
          <w:trHeight w:val="704"/>
        </w:trPr>
        <w:tc>
          <w:tcPr>
            <w:tcW w:w="849" w:type="dxa"/>
            <w:tcBorders>
              <w:top w:val="single" w:sz="4" w:space="0" w:color="000000"/>
              <w:left w:val="single" w:sz="4" w:space="0" w:color="000000"/>
              <w:bottom w:val="single" w:sz="4" w:space="0" w:color="000000"/>
              <w:right w:val="single" w:sz="4" w:space="0" w:color="000000"/>
            </w:tcBorders>
            <w:shd w:val="clear" w:color="auto" w:fill="D9D9D9"/>
          </w:tcPr>
          <w:p w:rsidR="00D4713E" w:rsidRDefault="00CF1576">
            <w:pPr>
              <w:spacing w:line="360" w:lineRule="auto"/>
              <w:ind w:firstLine="113"/>
              <w:jc w:val="center"/>
              <w:rPr>
                <w:b/>
                <w:sz w:val="28"/>
              </w:rPr>
            </w:pPr>
            <w:r>
              <w:rPr>
                <w:sz w:val="24"/>
                <w:szCs w:val="24"/>
              </w:rPr>
              <w:t>1.2.2</w:t>
            </w:r>
          </w:p>
        </w:tc>
        <w:tc>
          <w:tcPr>
            <w:tcW w:w="441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both"/>
              <w:rPr>
                <w:b/>
                <w:sz w:val="28"/>
              </w:rPr>
            </w:pPr>
            <w:r>
              <w:rPr>
                <w:sz w:val="24"/>
                <w:szCs w:val="24"/>
              </w:rPr>
              <w:t>Место нахождения</w:t>
            </w:r>
          </w:p>
        </w:tc>
        <w:tc>
          <w:tcPr>
            <w:tcW w:w="4936" w:type="dxa"/>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jc w:val="both"/>
              <w:rPr>
                <w:sz w:val="24"/>
                <w:szCs w:val="24"/>
              </w:rPr>
            </w:pPr>
          </w:p>
        </w:tc>
      </w:tr>
      <w:tr w:rsidR="00D4713E">
        <w:tc>
          <w:tcPr>
            <w:tcW w:w="849" w:type="dxa"/>
            <w:tcBorders>
              <w:top w:val="single" w:sz="4" w:space="0" w:color="000000"/>
              <w:left w:val="single" w:sz="4" w:space="0" w:color="000000"/>
              <w:bottom w:val="single" w:sz="4" w:space="0" w:color="000000"/>
              <w:right w:val="single" w:sz="4" w:space="0" w:color="000000"/>
            </w:tcBorders>
            <w:shd w:val="clear" w:color="auto" w:fill="D9D9D9"/>
          </w:tcPr>
          <w:p w:rsidR="00D4713E" w:rsidRDefault="00CF1576">
            <w:pPr>
              <w:spacing w:line="360" w:lineRule="auto"/>
              <w:jc w:val="center"/>
              <w:rPr>
                <w:b/>
                <w:sz w:val="28"/>
              </w:rPr>
            </w:pPr>
            <w:r>
              <w:rPr>
                <w:sz w:val="24"/>
                <w:szCs w:val="24"/>
              </w:rPr>
              <w:t>1.2.3</w:t>
            </w:r>
          </w:p>
        </w:tc>
        <w:tc>
          <w:tcPr>
            <w:tcW w:w="441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both"/>
              <w:rPr>
                <w:b/>
                <w:sz w:val="28"/>
              </w:rPr>
            </w:pPr>
            <w:r>
              <w:rPr>
                <w:sz w:val="24"/>
                <w:szCs w:val="24"/>
              </w:rPr>
              <w:t xml:space="preserve">Государственный регистрационный номер записи о государственной регистрации юридического лица в едином </w:t>
            </w:r>
            <w:r>
              <w:rPr>
                <w:sz w:val="24"/>
                <w:szCs w:val="24"/>
              </w:rPr>
              <w:lastRenderedPageBreak/>
              <w:t>государственном реестре юридических лиц, за исключением случая, если заявителем является иностранное юридическое лицо</w:t>
            </w:r>
          </w:p>
        </w:tc>
        <w:tc>
          <w:tcPr>
            <w:tcW w:w="4936" w:type="dxa"/>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jc w:val="both"/>
              <w:rPr>
                <w:sz w:val="24"/>
                <w:szCs w:val="24"/>
              </w:rPr>
            </w:pPr>
          </w:p>
        </w:tc>
      </w:tr>
      <w:tr w:rsidR="00D4713E">
        <w:tc>
          <w:tcPr>
            <w:tcW w:w="849" w:type="dxa"/>
            <w:tcBorders>
              <w:top w:val="single" w:sz="4" w:space="0" w:color="000000"/>
              <w:left w:val="single" w:sz="4" w:space="0" w:color="000000"/>
              <w:bottom w:val="single" w:sz="4" w:space="0" w:color="000000"/>
              <w:right w:val="single" w:sz="4" w:space="0" w:color="000000"/>
            </w:tcBorders>
            <w:shd w:val="clear" w:color="auto" w:fill="D9D9D9"/>
          </w:tcPr>
          <w:p w:rsidR="00D4713E" w:rsidRDefault="00CF1576">
            <w:pPr>
              <w:spacing w:line="360" w:lineRule="auto"/>
              <w:ind w:firstLine="170"/>
              <w:jc w:val="center"/>
              <w:rPr>
                <w:b/>
                <w:sz w:val="28"/>
              </w:rPr>
            </w:pPr>
            <w:r>
              <w:rPr>
                <w:sz w:val="24"/>
                <w:szCs w:val="24"/>
              </w:rPr>
              <w:lastRenderedPageBreak/>
              <w:t>1.2.4</w:t>
            </w:r>
          </w:p>
        </w:tc>
        <w:tc>
          <w:tcPr>
            <w:tcW w:w="4415"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both"/>
              <w:rPr>
                <w:b/>
                <w:sz w:val="28"/>
              </w:rPr>
            </w:pPr>
            <w:r>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936" w:type="dxa"/>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jc w:val="both"/>
              <w:rPr>
                <w:sz w:val="24"/>
                <w:szCs w:val="24"/>
              </w:rPr>
            </w:pPr>
          </w:p>
        </w:tc>
      </w:tr>
    </w:tbl>
    <w:p w:rsidR="00D4713E" w:rsidRDefault="00CF1576">
      <w:pPr>
        <w:spacing w:line="360" w:lineRule="auto"/>
        <w:ind w:firstLine="737"/>
        <w:jc w:val="center"/>
        <w:rPr>
          <w:b/>
          <w:sz w:val="28"/>
        </w:rPr>
      </w:pPr>
      <w:r>
        <w:rPr>
          <w:b/>
          <w:sz w:val="24"/>
          <w:szCs w:val="24"/>
        </w:rPr>
        <w:t>2. Сведения о земельном участке</w:t>
      </w:r>
    </w:p>
    <w:tbl>
      <w:tblPr>
        <w:tblW w:w="9979" w:type="dxa"/>
        <w:tblCellMar>
          <w:left w:w="28" w:type="dxa"/>
          <w:right w:w="28" w:type="dxa"/>
        </w:tblCellMar>
        <w:tblLook w:val="0000" w:firstRow="0" w:lastRow="0" w:firstColumn="0" w:lastColumn="0" w:noHBand="0" w:noVBand="0"/>
      </w:tblPr>
      <w:tblGrid>
        <w:gridCol w:w="850"/>
        <w:gridCol w:w="4413"/>
        <w:gridCol w:w="4716"/>
      </w:tblGrid>
      <w:tr w:rsidR="00D4713E">
        <w:trPr>
          <w:trHeight w:val="609"/>
        </w:trPr>
        <w:tc>
          <w:tcPr>
            <w:tcW w:w="85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center"/>
              <w:rPr>
                <w:b/>
                <w:sz w:val="28"/>
              </w:rPr>
            </w:pPr>
            <w:r>
              <w:rPr>
                <w:sz w:val="24"/>
                <w:szCs w:val="24"/>
              </w:rPr>
              <w:t>2.1</w:t>
            </w:r>
          </w:p>
        </w:tc>
        <w:tc>
          <w:tcPr>
            <w:tcW w:w="4413"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ind w:firstLine="737"/>
              <w:rPr>
                <w:b/>
                <w:sz w:val="28"/>
              </w:rPr>
            </w:pPr>
            <w:r>
              <w:rPr>
                <w:sz w:val="24"/>
                <w:szCs w:val="24"/>
              </w:rPr>
              <w:t>Кадастровый номер земельного участка (при наличии)</w:t>
            </w:r>
          </w:p>
        </w:tc>
        <w:tc>
          <w:tcPr>
            <w:tcW w:w="4716" w:type="dxa"/>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b/>
                <w:i/>
                <w:sz w:val="28"/>
                <w:szCs w:val="28"/>
              </w:rPr>
            </w:pPr>
          </w:p>
        </w:tc>
      </w:tr>
      <w:tr w:rsidR="00D4713E">
        <w:trPr>
          <w:trHeight w:val="844"/>
        </w:trPr>
        <w:tc>
          <w:tcPr>
            <w:tcW w:w="85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center"/>
              <w:rPr>
                <w:b/>
                <w:sz w:val="28"/>
              </w:rPr>
            </w:pPr>
            <w:r>
              <w:rPr>
                <w:sz w:val="24"/>
                <w:szCs w:val="24"/>
              </w:rPr>
              <w:t>2.2</w:t>
            </w:r>
          </w:p>
        </w:tc>
        <w:tc>
          <w:tcPr>
            <w:tcW w:w="4413"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ind w:firstLine="737"/>
              <w:rPr>
                <w:b/>
                <w:sz w:val="28"/>
              </w:rPr>
            </w:pPr>
            <w:r>
              <w:rPr>
                <w:sz w:val="24"/>
                <w:szCs w:val="24"/>
              </w:rPr>
              <w:t>Адрес или описание местоположения земельного участка</w:t>
            </w:r>
          </w:p>
        </w:tc>
        <w:tc>
          <w:tcPr>
            <w:tcW w:w="4716" w:type="dxa"/>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b/>
                <w:i/>
                <w:sz w:val="28"/>
                <w:szCs w:val="28"/>
              </w:rPr>
            </w:pPr>
          </w:p>
        </w:tc>
      </w:tr>
      <w:tr w:rsidR="00D4713E">
        <w:trPr>
          <w:trHeight w:val="1208"/>
        </w:trPr>
        <w:tc>
          <w:tcPr>
            <w:tcW w:w="85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center"/>
              <w:rPr>
                <w:b/>
                <w:sz w:val="28"/>
              </w:rPr>
            </w:pPr>
            <w:r>
              <w:rPr>
                <w:sz w:val="24"/>
                <w:szCs w:val="24"/>
              </w:rPr>
              <w:t>2.3</w:t>
            </w:r>
          </w:p>
        </w:tc>
        <w:tc>
          <w:tcPr>
            <w:tcW w:w="4413"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ind w:firstLine="737"/>
              <w:rPr>
                <w:b/>
                <w:sz w:val="28"/>
              </w:rPr>
            </w:pPr>
            <w:r>
              <w:rPr>
                <w:sz w:val="24"/>
                <w:szCs w:val="24"/>
              </w:rPr>
              <w:t>Сведения о праве застройщика на земельный участок (правоустанавливающие документы)</w:t>
            </w:r>
          </w:p>
        </w:tc>
        <w:tc>
          <w:tcPr>
            <w:tcW w:w="4716" w:type="dxa"/>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b/>
                <w:i/>
                <w:sz w:val="28"/>
                <w:szCs w:val="28"/>
              </w:rPr>
            </w:pPr>
          </w:p>
        </w:tc>
      </w:tr>
      <w:tr w:rsidR="00D4713E">
        <w:trPr>
          <w:trHeight w:val="2104"/>
        </w:trPr>
        <w:tc>
          <w:tcPr>
            <w:tcW w:w="85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center"/>
              <w:rPr>
                <w:b/>
                <w:sz w:val="28"/>
              </w:rPr>
            </w:pPr>
            <w:r>
              <w:rPr>
                <w:sz w:val="24"/>
                <w:szCs w:val="24"/>
              </w:rPr>
              <w:t>2.4</w:t>
            </w:r>
          </w:p>
        </w:tc>
        <w:tc>
          <w:tcPr>
            <w:tcW w:w="4413"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ind w:firstLine="737"/>
              <w:rPr>
                <w:b/>
                <w:sz w:val="28"/>
              </w:rPr>
            </w:pPr>
            <w:r>
              <w:rPr>
                <w:sz w:val="24"/>
                <w:szCs w:val="24"/>
              </w:rPr>
              <w:t>Сведения о наличии прав иных лиц на земельный участок (при наличии)</w:t>
            </w:r>
          </w:p>
        </w:tc>
        <w:tc>
          <w:tcPr>
            <w:tcW w:w="4716" w:type="dxa"/>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sz w:val="24"/>
                <w:szCs w:val="24"/>
              </w:rPr>
            </w:pPr>
          </w:p>
        </w:tc>
      </w:tr>
      <w:tr w:rsidR="00D4713E">
        <w:trPr>
          <w:trHeight w:val="844"/>
        </w:trPr>
        <w:tc>
          <w:tcPr>
            <w:tcW w:w="85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center"/>
              <w:rPr>
                <w:b/>
                <w:sz w:val="28"/>
              </w:rPr>
            </w:pPr>
            <w:r>
              <w:rPr>
                <w:sz w:val="24"/>
                <w:szCs w:val="24"/>
              </w:rPr>
              <w:t>2.5</w:t>
            </w:r>
          </w:p>
        </w:tc>
        <w:tc>
          <w:tcPr>
            <w:tcW w:w="4413"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ind w:firstLine="737"/>
              <w:rPr>
                <w:b/>
                <w:sz w:val="28"/>
              </w:rPr>
            </w:pPr>
            <w:r>
              <w:rPr>
                <w:sz w:val="24"/>
                <w:szCs w:val="24"/>
              </w:rPr>
              <w:t>Сведения о виде разрешенного использования земельного участка</w:t>
            </w:r>
          </w:p>
        </w:tc>
        <w:tc>
          <w:tcPr>
            <w:tcW w:w="4716" w:type="dxa"/>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b/>
                <w:i/>
                <w:sz w:val="28"/>
                <w:szCs w:val="28"/>
              </w:rPr>
            </w:pPr>
          </w:p>
        </w:tc>
      </w:tr>
    </w:tbl>
    <w:p w:rsidR="00D4713E" w:rsidRDefault="00CF1576">
      <w:pPr>
        <w:spacing w:line="360" w:lineRule="auto"/>
        <w:ind w:firstLine="737"/>
        <w:jc w:val="center"/>
        <w:rPr>
          <w:b/>
          <w:sz w:val="28"/>
        </w:rPr>
      </w:pPr>
      <w:r>
        <w:rPr>
          <w:b/>
          <w:sz w:val="24"/>
          <w:szCs w:val="24"/>
        </w:rPr>
        <w:t>3. Сведения об объекте капитального строительства</w:t>
      </w:r>
    </w:p>
    <w:tbl>
      <w:tblPr>
        <w:tblW w:w="10145" w:type="dxa"/>
        <w:tblCellMar>
          <w:left w:w="28" w:type="dxa"/>
          <w:right w:w="28" w:type="dxa"/>
        </w:tblCellMar>
        <w:tblLook w:val="0000" w:firstRow="0" w:lastRow="0" w:firstColumn="0" w:lastColumn="0" w:noHBand="0" w:noVBand="0"/>
      </w:tblPr>
      <w:tblGrid>
        <w:gridCol w:w="850"/>
        <w:gridCol w:w="4414"/>
        <w:gridCol w:w="4881"/>
      </w:tblGrid>
      <w:tr w:rsidR="00D4713E">
        <w:tc>
          <w:tcPr>
            <w:tcW w:w="85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center"/>
              <w:rPr>
                <w:b/>
                <w:sz w:val="28"/>
              </w:rPr>
            </w:pPr>
            <w:r>
              <w:rPr>
                <w:sz w:val="24"/>
                <w:szCs w:val="24"/>
              </w:rPr>
              <w:t>3.1</w:t>
            </w:r>
          </w:p>
        </w:tc>
        <w:tc>
          <w:tcPr>
            <w:tcW w:w="4414"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ind w:firstLine="737"/>
              <w:rPr>
                <w:b/>
                <w:sz w:val="28"/>
              </w:rPr>
            </w:pPr>
            <w:r>
              <w:rPr>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881" w:type="dxa"/>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b/>
                <w:i/>
                <w:sz w:val="28"/>
                <w:szCs w:val="28"/>
              </w:rPr>
            </w:pPr>
          </w:p>
        </w:tc>
      </w:tr>
      <w:tr w:rsidR="00D4713E">
        <w:trPr>
          <w:trHeight w:val="674"/>
        </w:trPr>
        <w:tc>
          <w:tcPr>
            <w:tcW w:w="85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center"/>
              <w:rPr>
                <w:b/>
                <w:sz w:val="28"/>
              </w:rPr>
            </w:pPr>
            <w:r>
              <w:rPr>
                <w:sz w:val="24"/>
                <w:szCs w:val="24"/>
              </w:rPr>
              <w:t>3.2</w:t>
            </w:r>
          </w:p>
        </w:tc>
        <w:tc>
          <w:tcPr>
            <w:tcW w:w="4414"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ind w:firstLine="737"/>
              <w:rPr>
                <w:b/>
                <w:sz w:val="28"/>
              </w:rPr>
            </w:pPr>
            <w:r>
              <w:rPr>
                <w:sz w:val="24"/>
                <w:szCs w:val="24"/>
              </w:rPr>
              <w:t>Цель подачи уведомления (строительство или реконструкция)</w:t>
            </w:r>
          </w:p>
        </w:tc>
        <w:tc>
          <w:tcPr>
            <w:tcW w:w="4881" w:type="dxa"/>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b/>
                <w:i/>
                <w:sz w:val="28"/>
                <w:szCs w:val="28"/>
              </w:rPr>
            </w:pPr>
          </w:p>
        </w:tc>
      </w:tr>
      <w:tr w:rsidR="00D4713E">
        <w:trPr>
          <w:trHeight w:val="414"/>
        </w:trPr>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D4713E" w:rsidRDefault="00CF1576">
            <w:pPr>
              <w:spacing w:line="360" w:lineRule="auto"/>
              <w:jc w:val="center"/>
              <w:rPr>
                <w:b/>
                <w:sz w:val="28"/>
              </w:rPr>
            </w:pPr>
            <w:r>
              <w:rPr>
                <w:sz w:val="24"/>
                <w:szCs w:val="24"/>
              </w:rPr>
              <w:t>3.3</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Pr>
          <w:p w:rsidR="00D4713E" w:rsidRDefault="00CF1576">
            <w:pPr>
              <w:spacing w:line="360" w:lineRule="auto"/>
              <w:ind w:firstLine="737"/>
              <w:rPr>
                <w:b/>
                <w:sz w:val="28"/>
              </w:rPr>
            </w:pPr>
            <w:r>
              <w:rPr>
                <w:sz w:val="24"/>
                <w:szCs w:val="24"/>
              </w:rPr>
              <w:t>Сведения о параметрах:</w:t>
            </w:r>
          </w:p>
        </w:tc>
        <w:tc>
          <w:tcPr>
            <w:tcW w:w="4881" w:type="dxa"/>
            <w:tcBorders>
              <w:top w:val="single" w:sz="4" w:space="0" w:color="000000"/>
              <w:left w:val="single" w:sz="4" w:space="0" w:color="000000"/>
              <w:bottom w:val="single" w:sz="4" w:space="0" w:color="000000"/>
              <w:right w:val="single" w:sz="4" w:space="0" w:color="000000"/>
            </w:tcBorders>
            <w:shd w:val="clear" w:color="auto" w:fill="D9D9D9"/>
          </w:tcPr>
          <w:p w:rsidR="00D4713E" w:rsidRDefault="00D4713E">
            <w:pPr>
              <w:spacing w:line="360" w:lineRule="auto"/>
              <w:ind w:firstLine="737"/>
              <w:rPr>
                <w:sz w:val="24"/>
                <w:szCs w:val="24"/>
              </w:rPr>
            </w:pPr>
          </w:p>
        </w:tc>
      </w:tr>
      <w:tr w:rsidR="00D4713E">
        <w:trPr>
          <w:trHeight w:val="563"/>
        </w:trPr>
        <w:tc>
          <w:tcPr>
            <w:tcW w:w="85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center"/>
              <w:rPr>
                <w:b/>
                <w:sz w:val="28"/>
              </w:rPr>
            </w:pPr>
            <w:r>
              <w:rPr>
                <w:sz w:val="24"/>
                <w:szCs w:val="24"/>
              </w:rPr>
              <w:t>3.3.1</w:t>
            </w:r>
          </w:p>
        </w:tc>
        <w:tc>
          <w:tcPr>
            <w:tcW w:w="4414"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ind w:firstLine="737"/>
              <w:rPr>
                <w:b/>
                <w:sz w:val="28"/>
              </w:rPr>
            </w:pPr>
            <w:r>
              <w:rPr>
                <w:sz w:val="24"/>
                <w:szCs w:val="24"/>
              </w:rPr>
              <w:t>Количество надземных этажей</w:t>
            </w:r>
          </w:p>
        </w:tc>
        <w:tc>
          <w:tcPr>
            <w:tcW w:w="4881" w:type="dxa"/>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b/>
                <w:i/>
                <w:sz w:val="28"/>
                <w:szCs w:val="28"/>
              </w:rPr>
            </w:pPr>
          </w:p>
        </w:tc>
      </w:tr>
      <w:tr w:rsidR="00D4713E">
        <w:trPr>
          <w:trHeight w:val="557"/>
        </w:trPr>
        <w:tc>
          <w:tcPr>
            <w:tcW w:w="85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center"/>
              <w:rPr>
                <w:b/>
                <w:sz w:val="28"/>
              </w:rPr>
            </w:pPr>
            <w:r>
              <w:rPr>
                <w:sz w:val="24"/>
                <w:szCs w:val="24"/>
              </w:rPr>
              <w:lastRenderedPageBreak/>
              <w:t>3.3.2</w:t>
            </w:r>
          </w:p>
        </w:tc>
        <w:tc>
          <w:tcPr>
            <w:tcW w:w="4414"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ind w:firstLine="737"/>
              <w:rPr>
                <w:b/>
                <w:sz w:val="28"/>
              </w:rPr>
            </w:pPr>
            <w:r>
              <w:rPr>
                <w:sz w:val="24"/>
                <w:szCs w:val="24"/>
              </w:rPr>
              <w:t>Высота</w:t>
            </w:r>
          </w:p>
        </w:tc>
        <w:tc>
          <w:tcPr>
            <w:tcW w:w="4881" w:type="dxa"/>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b/>
                <w:i/>
                <w:sz w:val="28"/>
                <w:szCs w:val="28"/>
              </w:rPr>
            </w:pPr>
          </w:p>
        </w:tc>
      </w:tr>
      <w:tr w:rsidR="00D4713E">
        <w:trPr>
          <w:trHeight w:val="1685"/>
        </w:trPr>
        <w:tc>
          <w:tcPr>
            <w:tcW w:w="85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center"/>
              <w:rPr>
                <w:b/>
                <w:sz w:val="28"/>
              </w:rPr>
            </w:pPr>
            <w:r>
              <w:rPr>
                <w:sz w:val="24"/>
                <w:szCs w:val="24"/>
              </w:rPr>
              <w:t>3.3.3</w:t>
            </w:r>
          </w:p>
        </w:tc>
        <w:tc>
          <w:tcPr>
            <w:tcW w:w="4414"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ind w:firstLine="737"/>
              <w:rPr>
                <w:b/>
                <w:sz w:val="28"/>
              </w:rPr>
            </w:pPr>
            <w:r>
              <w:rPr>
                <w:sz w:val="24"/>
                <w:szCs w:val="24"/>
              </w:rPr>
              <w:t>Сведения об отступах от границ земельного участка</w:t>
            </w:r>
          </w:p>
        </w:tc>
        <w:tc>
          <w:tcPr>
            <w:tcW w:w="4881" w:type="dxa"/>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sz w:val="24"/>
                <w:szCs w:val="24"/>
              </w:rPr>
            </w:pPr>
          </w:p>
        </w:tc>
      </w:tr>
      <w:tr w:rsidR="00D4713E">
        <w:trPr>
          <w:trHeight w:val="561"/>
        </w:trPr>
        <w:tc>
          <w:tcPr>
            <w:tcW w:w="850"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jc w:val="center"/>
              <w:rPr>
                <w:b/>
                <w:sz w:val="28"/>
              </w:rPr>
            </w:pPr>
            <w:r>
              <w:rPr>
                <w:sz w:val="24"/>
                <w:szCs w:val="24"/>
              </w:rPr>
              <w:t>3.3.4</w:t>
            </w:r>
          </w:p>
        </w:tc>
        <w:tc>
          <w:tcPr>
            <w:tcW w:w="4414" w:type="dxa"/>
            <w:tcBorders>
              <w:top w:val="single" w:sz="4" w:space="0" w:color="000000"/>
              <w:left w:val="single" w:sz="4" w:space="0" w:color="000000"/>
              <w:bottom w:val="single" w:sz="4" w:space="0" w:color="000000"/>
              <w:right w:val="single" w:sz="4" w:space="0" w:color="000000"/>
            </w:tcBorders>
          </w:tcPr>
          <w:p w:rsidR="00D4713E" w:rsidRDefault="00CF1576">
            <w:pPr>
              <w:spacing w:line="360" w:lineRule="auto"/>
              <w:ind w:firstLine="737"/>
              <w:rPr>
                <w:b/>
                <w:sz w:val="28"/>
              </w:rPr>
            </w:pPr>
            <w:r>
              <w:rPr>
                <w:sz w:val="24"/>
                <w:szCs w:val="24"/>
              </w:rPr>
              <w:t>Площадь застройки</w:t>
            </w:r>
          </w:p>
        </w:tc>
        <w:tc>
          <w:tcPr>
            <w:tcW w:w="4881" w:type="dxa"/>
            <w:tcBorders>
              <w:top w:val="single" w:sz="4" w:space="0" w:color="000000"/>
              <w:left w:val="single" w:sz="4" w:space="0" w:color="000000"/>
              <w:bottom w:val="single" w:sz="4" w:space="0" w:color="000000"/>
              <w:right w:val="single" w:sz="4" w:space="0" w:color="000000"/>
            </w:tcBorders>
          </w:tcPr>
          <w:p w:rsidR="00D4713E" w:rsidRDefault="00D4713E">
            <w:pPr>
              <w:spacing w:line="360" w:lineRule="auto"/>
              <w:ind w:firstLine="737"/>
              <w:rPr>
                <w:b/>
                <w:i/>
                <w:sz w:val="28"/>
                <w:szCs w:val="28"/>
              </w:rPr>
            </w:pPr>
          </w:p>
        </w:tc>
      </w:tr>
    </w:tbl>
    <w:p w:rsidR="00D4713E" w:rsidRDefault="00CF1576">
      <w:pPr>
        <w:spacing w:line="360" w:lineRule="auto"/>
        <w:ind w:firstLine="737"/>
        <w:jc w:val="center"/>
        <w:rPr>
          <w:b/>
          <w:sz w:val="28"/>
        </w:rPr>
      </w:pPr>
      <w:r>
        <w:br w:type="page"/>
      </w:r>
      <w:r>
        <w:rPr>
          <w:b/>
          <w:sz w:val="24"/>
          <w:szCs w:val="24"/>
        </w:rPr>
        <w:lastRenderedPageBreak/>
        <w:t>4. Схематичное изображение построенного или реконструированного объекта капитального строительства на земельном участке</w:t>
      </w:r>
    </w:p>
    <w:tbl>
      <w:tblPr>
        <w:tblW w:w="10200" w:type="dxa"/>
        <w:tblCellMar>
          <w:left w:w="28" w:type="dxa"/>
          <w:right w:w="28" w:type="dxa"/>
        </w:tblCellMar>
        <w:tblLook w:val="01E0" w:firstRow="1" w:lastRow="1" w:firstColumn="1" w:lastColumn="1" w:noHBand="0" w:noVBand="0"/>
      </w:tblPr>
      <w:tblGrid>
        <w:gridCol w:w="10200"/>
      </w:tblGrid>
      <w:tr w:rsidR="00D4713E">
        <w:trPr>
          <w:trHeight w:val="13040"/>
        </w:trPr>
        <w:tc>
          <w:tcPr>
            <w:tcW w:w="10200" w:type="dxa"/>
            <w:tcBorders>
              <w:top w:val="single" w:sz="4" w:space="0" w:color="000000"/>
              <w:left w:val="single" w:sz="4" w:space="0" w:color="000000"/>
              <w:bottom w:val="single" w:sz="4" w:space="0" w:color="000000"/>
              <w:right w:val="single" w:sz="4" w:space="0" w:color="000000"/>
            </w:tcBorders>
            <w:shd w:val="clear" w:color="auto" w:fill="auto"/>
          </w:tcPr>
          <w:p w:rsidR="00D4713E" w:rsidRDefault="00D4713E">
            <w:pPr>
              <w:spacing w:line="360" w:lineRule="auto"/>
              <w:ind w:firstLine="737"/>
              <w:jc w:val="center"/>
              <w:rPr>
                <w:sz w:val="24"/>
                <w:szCs w:val="24"/>
              </w:rPr>
            </w:pPr>
          </w:p>
        </w:tc>
      </w:tr>
    </w:tbl>
    <w:p w:rsidR="00D4713E" w:rsidRDefault="00CF1576">
      <w:pPr>
        <w:spacing w:line="360" w:lineRule="auto"/>
        <w:ind w:firstLine="737"/>
      </w:pPr>
      <w:r>
        <w:br w:type="page"/>
      </w:r>
    </w:p>
    <w:p w:rsidR="00D4713E" w:rsidRDefault="00D4713E">
      <w:pPr>
        <w:spacing w:line="360" w:lineRule="auto"/>
        <w:ind w:firstLine="737"/>
        <w:rPr>
          <w:color w:val="FF0000"/>
          <w:sz w:val="28"/>
          <w:szCs w:val="28"/>
        </w:rPr>
      </w:pPr>
    </w:p>
    <w:p w:rsidR="00D4713E" w:rsidRDefault="00CF1576">
      <w:pPr>
        <w:spacing w:line="360" w:lineRule="auto"/>
        <w:ind w:firstLine="737"/>
        <w:rPr>
          <w:sz w:val="24"/>
          <w:szCs w:val="24"/>
        </w:rPr>
      </w:pPr>
      <w:r>
        <w:rPr>
          <w:sz w:val="24"/>
          <w:szCs w:val="24"/>
        </w:rPr>
        <w:t>Почтовый адрес и (или) адрес электронной почты для связи:</w:t>
      </w:r>
    </w:p>
    <w:p w:rsidR="00D4713E" w:rsidRDefault="00D4713E">
      <w:pPr>
        <w:pBdr>
          <w:top w:val="single" w:sz="4" w:space="1" w:color="000000"/>
        </w:pBdr>
        <w:spacing w:line="360" w:lineRule="auto"/>
        <w:ind w:firstLine="737"/>
        <w:rPr>
          <w:sz w:val="24"/>
          <w:szCs w:val="24"/>
        </w:rPr>
      </w:pPr>
    </w:p>
    <w:p w:rsidR="00D4713E" w:rsidRDefault="00CF1576">
      <w:pPr>
        <w:spacing w:line="360" w:lineRule="auto"/>
        <w:ind w:firstLine="737"/>
        <w:jc w:val="both"/>
        <w:rPr>
          <w:sz w:val="24"/>
          <w:szCs w:val="24"/>
        </w:rPr>
      </w:pPr>
      <w:r>
        <w:rPr>
          <w:sz w:val="24"/>
          <w:szCs w:val="24"/>
        </w:rPr>
        <w:t xml:space="preserve">Уведомление о соответствии </w:t>
      </w:r>
      <w:proofErr w:type="gramStart"/>
      <w:r>
        <w:rPr>
          <w:sz w:val="24"/>
          <w:szCs w:val="24"/>
        </w:rPr>
        <w:t>построенных</w:t>
      </w:r>
      <w:proofErr w:type="gramEnd"/>
      <w:r>
        <w:rPr>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r>
        <w:rPr>
          <w:b/>
          <w:sz w:val="24"/>
          <w:szCs w:val="24"/>
        </w:rPr>
        <w:t>в МФЦ г. Новокузнецка</w:t>
      </w:r>
    </w:p>
    <w:p w:rsidR="00D4713E" w:rsidRDefault="00D4713E">
      <w:pPr>
        <w:pBdr>
          <w:top w:val="single" w:sz="4" w:space="1" w:color="000000"/>
        </w:pBdr>
        <w:spacing w:line="360" w:lineRule="auto"/>
        <w:ind w:firstLine="737"/>
        <w:rPr>
          <w:sz w:val="2"/>
          <w:szCs w:val="2"/>
        </w:rPr>
      </w:pPr>
    </w:p>
    <w:p w:rsidR="00D4713E" w:rsidRDefault="00D4713E">
      <w:pPr>
        <w:spacing w:line="360" w:lineRule="auto"/>
        <w:ind w:firstLine="737"/>
        <w:rPr>
          <w:sz w:val="24"/>
          <w:szCs w:val="24"/>
        </w:rPr>
      </w:pPr>
    </w:p>
    <w:p w:rsidR="00D4713E" w:rsidRDefault="00CF1576">
      <w:pPr>
        <w:pBdr>
          <w:top w:val="single" w:sz="4" w:space="1" w:color="000000"/>
        </w:pBdr>
        <w:spacing w:line="360" w:lineRule="auto"/>
        <w:ind w:firstLine="737"/>
        <w:jc w:val="both"/>
      </w:pPr>
      <w:r>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D4713E" w:rsidRDefault="00CF1576">
      <w:pPr>
        <w:spacing w:line="360" w:lineRule="auto"/>
        <w:ind w:firstLine="737"/>
      </w:pPr>
      <w:r>
        <w:rPr>
          <w:b/>
          <w:sz w:val="24"/>
          <w:szCs w:val="24"/>
        </w:rPr>
        <w:t xml:space="preserve">Настоящим уведомлением подтверждаю, что  </w:t>
      </w:r>
    </w:p>
    <w:p w:rsidR="00D4713E" w:rsidRDefault="00D4713E">
      <w:pPr>
        <w:pBdr>
          <w:top w:val="single" w:sz="4" w:space="1" w:color="000000"/>
        </w:pBdr>
        <w:spacing w:line="360" w:lineRule="auto"/>
        <w:ind w:firstLine="737"/>
        <w:rPr>
          <w:sz w:val="2"/>
          <w:szCs w:val="2"/>
        </w:rPr>
      </w:pPr>
    </w:p>
    <w:p w:rsidR="00D4713E" w:rsidRDefault="00CF1576">
      <w:pPr>
        <w:spacing w:line="360" w:lineRule="auto"/>
        <w:ind w:firstLine="737"/>
        <w:jc w:val="right"/>
      </w:pPr>
      <w:r>
        <w:t>(объект индивидуального жилищного строительства или садовый дом)</w:t>
      </w:r>
    </w:p>
    <w:p w:rsidR="00D4713E" w:rsidRDefault="00CF1576">
      <w:pPr>
        <w:spacing w:line="360" w:lineRule="auto"/>
        <w:ind w:firstLine="737"/>
        <w:jc w:val="both"/>
      </w:pPr>
      <w:r>
        <w:rPr>
          <w:b/>
          <w:sz w:val="24"/>
          <w:szCs w:val="24"/>
        </w:rPr>
        <w:t xml:space="preserve">не </w:t>
      </w:r>
      <w:proofErr w:type="gramStart"/>
      <w:r>
        <w:rPr>
          <w:b/>
          <w:sz w:val="24"/>
          <w:szCs w:val="24"/>
        </w:rPr>
        <w:t>предназначен</w:t>
      </w:r>
      <w:proofErr w:type="gramEnd"/>
      <w:r>
        <w:rPr>
          <w:b/>
          <w:sz w:val="24"/>
          <w:szCs w:val="24"/>
        </w:rPr>
        <w:t xml:space="preserve"> для раздела на самостоятельные объекты недвижимости, а также оплату государственной пошлины за осуществление государственной регистрации прав</w:t>
      </w:r>
    </w:p>
    <w:p w:rsidR="00D4713E" w:rsidRDefault="00D4713E">
      <w:pPr>
        <w:spacing w:line="360" w:lineRule="auto"/>
        <w:ind w:firstLine="737"/>
        <w:jc w:val="both"/>
        <w:rPr>
          <w:b/>
          <w:sz w:val="2"/>
          <w:szCs w:val="2"/>
        </w:rPr>
      </w:pPr>
    </w:p>
    <w:p w:rsidR="00D4713E" w:rsidRDefault="00CF1576">
      <w:pPr>
        <w:tabs>
          <w:tab w:val="right" w:pos="9923"/>
        </w:tabs>
        <w:spacing w:line="360" w:lineRule="auto"/>
        <w:ind w:firstLine="737"/>
      </w:pPr>
      <w:r>
        <w:rPr>
          <w:b/>
          <w:sz w:val="24"/>
          <w:szCs w:val="24"/>
        </w:rPr>
        <w:tab/>
      </w:r>
    </w:p>
    <w:p w:rsidR="00D4713E" w:rsidRDefault="00CF1576">
      <w:pPr>
        <w:pBdr>
          <w:top w:val="single" w:sz="4" w:space="1" w:color="000000"/>
        </w:pBdr>
        <w:spacing w:line="360" w:lineRule="auto"/>
        <w:ind w:firstLine="737"/>
        <w:jc w:val="center"/>
      </w:pPr>
      <w:r>
        <w:t>(реквизиты платежного документа)</w:t>
      </w:r>
    </w:p>
    <w:p w:rsidR="00D4713E" w:rsidRDefault="00CF1576">
      <w:pPr>
        <w:spacing w:line="360" w:lineRule="auto"/>
        <w:ind w:firstLine="737"/>
      </w:pPr>
      <w:r>
        <w:rPr>
          <w:b/>
          <w:sz w:val="24"/>
          <w:szCs w:val="24"/>
        </w:rPr>
        <w:t xml:space="preserve">Настоящим уведомлением я  </w:t>
      </w:r>
    </w:p>
    <w:p w:rsidR="00D4713E" w:rsidRDefault="00D4713E">
      <w:pPr>
        <w:pBdr>
          <w:top w:val="single" w:sz="4" w:space="1" w:color="000000"/>
        </w:pBdr>
        <w:spacing w:line="360" w:lineRule="auto"/>
        <w:ind w:firstLine="737"/>
        <w:rPr>
          <w:sz w:val="2"/>
          <w:szCs w:val="2"/>
        </w:rPr>
      </w:pPr>
    </w:p>
    <w:p w:rsidR="00D4713E" w:rsidRDefault="00D4713E">
      <w:pPr>
        <w:spacing w:line="360" w:lineRule="auto"/>
        <w:ind w:firstLine="737"/>
        <w:rPr>
          <w:b/>
          <w:sz w:val="24"/>
          <w:szCs w:val="24"/>
        </w:rPr>
      </w:pPr>
    </w:p>
    <w:p w:rsidR="00D4713E" w:rsidRDefault="00CF1576">
      <w:pPr>
        <w:pBdr>
          <w:top w:val="single" w:sz="4" w:space="1" w:color="000000"/>
        </w:pBdr>
        <w:spacing w:line="360" w:lineRule="auto"/>
        <w:ind w:firstLine="737"/>
        <w:jc w:val="center"/>
      </w:pPr>
      <w:proofErr w:type="gramStart"/>
      <w:r>
        <w:t>(фамилия, имя, отчество (при наличии)</w:t>
      </w:r>
      <w:proofErr w:type="gramEnd"/>
    </w:p>
    <w:p w:rsidR="00D4713E" w:rsidRDefault="00CF1576">
      <w:pPr>
        <w:spacing w:line="360" w:lineRule="auto"/>
        <w:ind w:firstLine="737"/>
        <w:jc w:val="both"/>
      </w:pPr>
      <w:r>
        <w:rPr>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CellMar>
          <w:left w:w="28" w:type="dxa"/>
          <w:right w:w="28" w:type="dxa"/>
        </w:tblCellMar>
        <w:tblLook w:val="0000" w:firstRow="0" w:lastRow="0" w:firstColumn="0" w:lastColumn="0" w:noHBand="0" w:noVBand="0"/>
      </w:tblPr>
      <w:tblGrid>
        <w:gridCol w:w="3119"/>
        <w:gridCol w:w="679"/>
        <w:gridCol w:w="1984"/>
        <w:gridCol w:w="682"/>
        <w:gridCol w:w="2892"/>
      </w:tblGrid>
      <w:tr w:rsidR="00D4713E">
        <w:trPr>
          <w:cantSplit/>
        </w:trPr>
        <w:tc>
          <w:tcPr>
            <w:tcW w:w="3119" w:type="dxa"/>
            <w:tcBorders>
              <w:bottom w:val="single" w:sz="4" w:space="0" w:color="000000"/>
            </w:tcBorders>
            <w:vAlign w:val="bottom"/>
          </w:tcPr>
          <w:p w:rsidR="00D4713E" w:rsidRDefault="00D4713E">
            <w:pPr>
              <w:spacing w:line="360" w:lineRule="auto"/>
              <w:ind w:firstLine="737"/>
              <w:jc w:val="center"/>
              <w:rPr>
                <w:sz w:val="24"/>
                <w:szCs w:val="24"/>
              </w:rPr>
            </w:pPr>
          </w:p>
        </w:tc>
        <w:tc>
          <w:tcPr>
            <w:tcW w:w="679" w:type="dxa"/>
            <w:vAlign w:val="bottom"/>
          </w:tcPr>
          <w:p w:rsidR="00D4713E" w:rsidRDefault="00D4713E">
            <w:pPr>
              <w:spacing w:line="360" w:lineRule="auto"/>
              <w:ind w:firstLine="737"/>
              <w:rPr>
                <w:sz w:val="24"/>
                <w:szCs w:val="24"/>
              </w:rPr>
            </w:pPr>
          </w:p>
        </w:tc>
        <w:tc>
          <w:tcPr>
            <w:tcW w:w="1984" w:type="dxa"/>
            <w:tcBorders>
              <w:bottom w:val="single" w:sz="4" w:space="0" w:color="000000"/>
            </w:tcBorders>
            <w:vAlign w:val="bottom"/>
          </w:tcPr>
          <w:p w:rsidR="00D4713E" w:rsidRDefault="00D4713E">
            <w:pPr>
              <w:spacing w:line="360" w:lineRule="auto"/>
              <w:ind w:firstLine="737"/>
              <w:jc w:val="center"/>
              <w:rPr>
                <w:sz w:val="24"/>
                <w:szCs w:val="24"/>
              </w:rPr>
            </w:pPr>
          </w:p>
        </w:tc>
        <w:tc>
          <w:tcPr>
            <w:tcW w:w="682" w:type="dxa"/>
            <w:vAlign w:val="bottom"/>
          </w:tcPr>
          <w:p w:rsidR="00D4713E" w:rsidRDefault="00D4713E">
            <w:pPr>
              <w:spacing w:line="360" w:lineRule="auto"/>
              <w:ind w:firstLine="737"/>
              <w:jc w:val="center"/>
              <w:rPr>
                <w:sz w:val="24"/>
                <w:szCs w:val="24"/>
              </w:rPr>
            </w:pPr>
          </w:p>
        </w:tc>
        <w:tc>
          <w:tcPr>
            <w:tcW w:w="2892" w:type="dxa"/>
            <w:tcBorders>
              <w:bottom w:val="single" w:sz="4" w:space="0" w:color="000000"/>
            </w:tcBorders>
            <w:vAlign w:val="bottom"/>
          </w:tcPr>
          <w:p w:rsidR="00D4713E" w:rsidRDefault="00D4713E">
            <w:pPr>
              <w:spacing w:line="360" w:lineRule="auto"/>
              <w:ind w:firstLine="737"/>
              <w:jc w:val="center"/>
              <w:rPr>
                <w:sz w:val="24"/>
                <w:szCs w:val="24"/>
              </w:rPr>
            </w:pPr>
          </w:p>
        </w:tc>
      </w:tr>
      <w:tr w:rsidR="00D4713E">
        <w:trPr>
          <w:cantSplit/>
        </w:trPr>
        <w:tc>
          <w:tcPr>
            <w:tcW w:w="3119" w:type="dxa"/>
          </w:tcPr>
          <w:p w:rsidR="00D4713E" w:rsidRDefault="00CF1576">
            <w:pPr>
              <w:spacing w:line="360" w:lineRule="auto"/>
              <w:ind w:firstLine="737"/>
              <w:jc w:val="center"/>
            </w:pPr>
            <w:r>
              <w:t>(должность, в случае если застройщиком является юридическое лицо)</w:t>
            </w:r>
          </w:p>
        </w:tc>
        <w:tc>
          <w:tcPr>
            <w:tcW w:w="679" w:type="dxa"/>
          </w:tcPr>
          <w:p w:rsidR="00D4713E" w:rsidRDefault="00D4713E">
            <w:pPr>
              <w:spacing w:line="360" w:lineRule="auto"/>
              <w:ind w:firstLine="737"/>
              <w:rPr>
                <w:b/>
                <w:sz w:val="28"/>
              </w:rPr>
            </w:pPr>
          </w:p>
        </w:tc>
        <w:tc>
          <w:tcPr>
            <w:tcW w:w="1984" w:type="dxa"/>
          </w:tcPr>
          <w:p w:rsidR="00D4713E" w:rsidRDefault="00CF1576">
            <w:pPr>
              <w:spacing w:line="360" w:lineRule="auto"/>
              <w:ind w:firstLine="737"/>
              <w:jc w:val="center"/>
            </w:pPr>
            <w:r>
              <w:t>(подпись)</w:t>
            </w:r>
          </w:p>
        </w:tc>
        <w:tc>
          <w:tcPr>
            <w:tcW w:w="682" w:type="dxa"/>
          </w:tcPr>
          <w:p w:rsidR="00D4713E" w:rsidRDefault="00D4713E">
            <w:pPr>
              <w:spacing w:line="360" w:lineRule="auto"/>
              <w:ind w:firstLine="737"/>
              <w:jc w:val="center"/>
              <w:rPr>
                <w:b/>
                <w:sz w:val="28"/>
              </w:rPr>
            </w:pPr>
          </w:p>
        </w:tc>
        <w:tc>
          <w:tcPr>
            <w:tcW w:w="2892" w:type="dxa"/>
          </w:tcPr>
          <w:p w:rsidR="00D4713E" w:rsidRDefault="00CF1576">
            <w:pPr>
              <w:spacing w:line="360" w:lineRule="auto"/>
              <w:ind w:firstLine="737"/>
              <w:jc w:val="center"/>
            </w:pPr>
            <w:r>
              <w:t>(расшифровка подписи)</w:t>
            </w:r>
          </w:p>
        </w:tc>
      </w:tr>
    </w:tbl>
    <w:p w:rsidR="00D4713E" w:rsidRDefault="00CF1576">
      <w:pPr>
        <w:spacing w:line="360" w:lineRule="auto"/>
        <w:ind w:firstLine="737"/>
        <w:jc w:val="center"/>
      </w:pPr>
      <w:r>
        <w:t>М.П.</w:t>
      </w:r>
      <w:r>
        <w:br/>
        <w:t>(при наличии)</w:t>
      </w:r>
    </w:p>
    <w:p w:rsidR="00D4713E" w:rsidRDefault="00CF1576">
      <w:pPr>
        <w:spacing w:line="360" w:lineRule="auto"/>
        <w:ind w:firstLine="737"/>
      </w:pPr>
      <w:r>
        <w:rPr>
          <w:sz w:val="24"/>
          <w:szCs w:val="24"/>
        </w:rPr>
        <w:t xml:space="preserve">К настоящему уведомлению прилагается: </w:t>
      </w:r>
    </w:p>
    <w:p w:rsidR="00D4713E" w:rsidRDefault="00CF1576">
      <w:pPr>
        <w:spacing w:line="360" w:lineRule="auto"/>
        <w:ind w:firstLine="737"/>
        <w:rPr>
          <w:b/>
          <w:sz w:val="28"/>
        </w:rPr>
      </w:pPr>
      <w:r>
        <w:rPr>
          <w:sz w:val="24"/>
          <w:szCs w:val="24"/>
        </w:rPr>
        <w:t>1.</w:t>
      </w:r>
    </w:p>
    <w:p w:rsidR="00D4713E" w:rsidRDefault="00CF1576">
      <w:pPr>
        <w:spacing w:line="360" w:lineRule="auto"/>
        <w:ind w:firstLine="737"/>
        <w:rPr>
          <w:b/>
          <w:sz w:val="28"/>
        </w:rPr>
      </w:pPr>
      <w:r>
        <w:rPr>
          <w:sz w:val="24"/>
          <w:szCs w:val="24"/>
        </w:rPr>
        <w:t>2.</w:t>
      </w:r>
    </w:p>
    <w:p w:rsidR="00D4713E" w:rsidRDefault="00CF1576">
      <w:pPr>
        <w:spacing w:line="360" w:lineRule="auto"/>
        <w:ind w:firstLine="737"/>
        <w:rPr>
          <w:b/>
          <w:sz w:val="28"/>
        </w:rPr>
      </w:pPr>
      <w:r>
        <w:rPr>
          <w:sz w:val="24"/>
          <w:szCs w:val="24"/>
        </w:rPr>
        <w:t>3.</w:t>
      </w:r>
    </w:p>
    <w:p w:rsidR="00D4713E" w:rsidRDefault="00CF1576">
      <w:pPr>
        <w:spacing w:line="360" w:lineRule="auto"/>
        <w:ind w:firstLine="737"/>
        <w:rPr>
          <w:b/>
          <w:sz w:val="28"/>
        </w:rPr>
      </w:pPr>
      <w:r>
        <w:rPr>
          <w:sz w:val="24"/>
          <w:szCs w:val="24"/>
        </w:rPr>
        <w:t>4.</w:t>
      </w:r>
    </w:p>
    <w:p w:rsidR="00D4713E" w:rsidRDefault="00CF1576">
      <w:pPr>
        <w:spacing w:line="360" w:lineRule="auto"/>
        <w:ind w:firstLine="737"/>
        <w:rPr>
          <w:b/>
          <w:sz w:val="28"/>
        </w:rPr>
      </w:pPr>
      <w:r>
        <w:rPr>
          <w:sz w:val="24"/>
          <w:szCs w:val="24"/>
        </w:rPr>
        <w:t>5.</w:t>
      </w:r>
      <w:r>
        <w:rPr>
          <w:b/>
          <w:i/>
          <w:sz w:val="28"/>
          <w:szCs w:val="28"/>
        </w:rPr>
        <w:t>_________________________________________________________________</w:t>
      </w:r>
    </w:p>
    <w:p w:rsidR="00D4713E" w:rsidRDefault="00CF1576">
      <w:pPr>
        <w:spacing w:line="360" w:lineRule="auto"/>
        <w:ind w:firstLine="737"/>
        <w:rPr>
          <w:b/>
          <w:sz w:val="28"/>
        </w:rPr>
      </w:pPr>
      <w:proofErr w:type="gramStart"/>
      <w:r>
        <w:lastRenderedPageBreak/>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w:t>
      </w:r>
      <w:proofErr w:type="gramEnd"/>
      <w:r>
        <w:t xml:space="preserve"> № </w:t>
      </w:r>
      <w:proofErr w:type="gramStart"/>
      <w:r>
        <w:t>49, ст. 7015; 2012, № 26, ст. 3446; 2014, № 43, ст. 5799; 2015, № 29, ст. 4342, 4378; 2016, № 1, ст. 79; 2016, № 26, ст. 3867; 2016, № 27, ст. 4294, 4303, 4305, 4306; 2016, № 52, ст. 7494; 2018, № 32, ст. 5133, 5134, 5135)</w:t>
      </w:r>
      <w:proofErr w:type="gramEnd"/>
    </w:p>
    <w:p w:rsidR="00D4713E" w:rsidRDefault="00D4713E">
      <w:pPr>
        <w:spacing w:line="360" w:lineRule="auto"/>
        <w:ind w:firstLine="737"/>
        <w:jc w:val="right"/>
        <w:rPr>
          <w:b/>
          <w:sz w:val="28"/>
        </w:rPr>
      </w:pPr>
    </w:p>
    <w:p w:rsidR="00D4713E" w:rsidRDefault="00CF1576">
      <w:pPr>
        <w:jc w:val="both"/>
      </w:pPr>
      <w:r>
        <w:rPr>
          <w:sz w:val="28"/>
          <w:szCs w:val="28"/>
        </w:rPr>
        <w:t xml:space="preserve">Заместитель Главы города </w:t>
      </w:r>
    </w:p>
    <w:p w:rsidR="00D4713E" w:rsidRDefault="00CF1576">
      <w:pPr>
        <w:ind w:right="113"/>
        <w:jc w:val="both"/>
      </w:pPr>
      <w:r>
        <w:rPr>
          <w:sz w:val="28"/>
          <w:szCs w:val="28"/>
        </w:rPr>
        <w:t>по строительству</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 xml:space="preserve">                                   А.А. Черемнов</w:t>
      </w:r>
    </w:p>
    <w:p w:rsidR="00D4713E" w:rsidRDefault="00D4713E">
      <w:pPr>
        <w:tabs>
          <w:tab w:val="left" w:pos="5812"/>
        </w:tabs>
        <w:spacing w:line="360" w:lineRule="auto"/>
        <w:jc w:val="right"/>
        <w:rPr>
          <w:sz w:val="28"/>
        </w:rPr>
      </w:pPr>
    </w:p>
    <w:p w:rsidR="00D4713E" w:rsidRDefault="00D4713E">
      <w:pPr>
        <w:tabs>
          <w:tab w:val="left" w:pos="5812"/>
        </w:tabs>
        <w:spacing w:line="360" w:lineRule="auto"/>
        <w:jc w:val="right"/>
        <w:rPr>
          <w:sz w:val="28"/>
        </w:rPr>
      </w:pPr>
    </w:p>
    <w:p w:rsidR="00D4713E" w:rsidRDefault="00D4713E">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F967AF" w:rsidRDefault="00F967AF">
      <w:pPr>
        <w:tabs>
          <w:tab w:val="left" w:pos="5812"/>
        </w:tabs>
        <w:spacing w:line="360" w:lineRule="auto"/>
        <w:ind w:firstLine="737"/>
        <w:jc w:val="right"/>
        <w:rPr>
          <w:sz w:val="28"/>
        </w:rPr>
      </w:pPr>
    </w:p>
    <w:p w:rsidR="00D4713E" w:rsidRDefault="00D4713E">
      <w:pPr>
        <w:tabs>
          <w:tab w:val="left" w:pos="5812"/>
        </w:tabs>
        <w:spacing w:line="360" w:lineRule="auto"/>
        <w:ind w:firstLine="737"/>
        <w:jc w:val="right"/>
        <w:rPr>
          <w:sz w:val="28"/>
        </w:rPr>
      </w:pPr>
    </w:p>
    <w:p w:rsidR="00D4713E" w:rsidRDefault="00CF1576">
      <w:pPr>
        <w:tabs>
          <w:tab w:val="left" w:pos="5812"/>
        </w:tabs>
        <w:spacing w:line="283" w:lineRule="exact"/>
        <w:ind w:firstLine="737"/>
        <w:jc w:val="right"/>
      </w:pPr>
      <w:r>
        <w:rPr>
          <w:sz w:val="28"/>
        </w:rPr>
        <w:lastRenderedPageBreak/>
        <w:t>Приложение № 8</w:t>
      </w:r>
    </w:p>
    <w:p w:rsidR="00D4713E" w:rsidRDefault="00CF1576">
      <w:pPr>
        <w:tabs>
          <w:tab w:val="left" w:pos="5812"/>
        </w:tabs>
        <w:spacing w:line="283" w:lineRule="exact"/>
        <w:ind w:firstLine="737"/>
        <w:jc w:val="right"/>
      </w:pPr>
      <w:r>
        <w:rPr>
          <w:sz w:val="28"/>
        </w:rPr>
        <w:t>к административному регламенту</w:t>
      </w:r>
    </w:p>
    <w:p w:rsidR="00D4713E" w:rsidRDefault="00CF1576">
      <w:pPr>
        <w:tabs>
          <w:tab w:val="left" w:pos="5812"/>
        </w:tabs>
        <w:spacing w:line="283" w:lineRule="exact"/>
        <w:ind w:firstLine="737"/>
        <w:jc w:val="right"/>
      </w:pPr>
      <w:r>
        <w:rPr>
          <w:sz w:val="28"/>
        </w:rPr>
        <w:t>предоставления муниципальной услуги</w:t>
      </w:r>
    </w:p>
    <w:p w:rsidR="00D4713E" w:rsidRDefault="00CF1576">
      <w:pPr>
        <w:tabs>
          <w:tab w:val="left" w:pos="5812"/>
        </w:tabs>
        <w:spacing w:line="283" w:lineRule="exact"/>
        <w:ind w:firstLine="737"/>
        <w:jc w:val="right"/>
      </w:pPr>
      <w:r>
        <w:rPr>
          <w:bCs/>
          <w:sz w:val="28"/>
          <w:szCs w:val="28"/>
        </w:rPr>
        <w:t xml:space="preserve">«Направление уведомления о соответствии </w:t>
      </w:r>
    </w:p>
    <w:p w:rsidR="00D4713E" w:rsidRDefault="00CF1576">
      <w:pPr>
        <w:tabs>
          <w:tab w:val="left" w:pos="5812"/>
        </w:tabs>
        <w:spacing w:line="283" w:lineRule="exact"/>
        <w:ind w:firstLine="737"/>
        <w:jc w:val="right"/>
      </w:pPr>
      <w:r>
        <w:rPr>
          <w:bCs/>
          <w:sz w:val="28"/>
          <w:szCs w:val="28"/>
        </w:rPr>
        <w:t xml:space="preserve">построенных или реконструированных </w:t>
      </w:r>
    </w:p>
    <w:p w:rsidR="00D4713E" w:rsidRDefault="00CF1576">
      <w:pPr>
        <w:tabs>
          <w:tab w:val="left" w:pos="5812"/>
        </w:tabs>
        <w:spacing w:line="283" w:lineRule="exact"/>
        <w:ind w:firstLine="737"/>
        <w:jc w:val="right"/>
      </w:pPr>
      <w:r>
        <w:rPr>
          <w:bCs/>
          <w:sz w:val="28"/>
          <w:szCs w:val="28"/>
        </w:rPr>
        <w:t>объектов индивидуального жилищного</w:t>
      </w:r>
    </w:p>
    <w:p w:rsidR="00D4713E" w:rsidRDefault="00CF1576">
      <w:pPr>
        <w:tabs>
          <w:tab w:val="left" w:pos="5812"/>
        </w:tabs>
        <w:spacing w:line="283" w:lineRule="exact"/>
        <w:ind w:firstLine="737"/>
        <w:jc w:val="right"/>
      </w:pPr>
      <w:r>
        <w:rPr>
          <w:bCs/>
          <w:sz w:val="28"/>
          <w:szCs w:val="28"/>
        </w:rPr>
        <w:t xml:space="preserve"> строительства или садового дома требованиям </w:t>
      </w:r>
    </w:p>
    <w:p w:rsidR="00D4713E" w:rsidRDefault="00CF1576">
      <w:pPr>
        <w:tabs>
          <w:tab w:val="left" w:pos="5812"/>
        </w:tabs>
        <w:spacing w:line="283" w:lineRule="exact"/>
        <w:ind w:firstLine="737"/>
        <w:jc w:val="right"/>
      </w:pPr>
      <w:r>
        <w:rPr>
          <w:bCs/>
          <w:sz w:val="28"/>
          <w:szCs w:val="28"/>
        </w:rPr>
        <w:t xml:space="preserve">законодательства Российской Федерации о </w:t>
      </w:r>
    </w:p>
    <w:p w:rsidR="00D4713E" w:rsidRDefault="00CF1576">
      <w:pPr>
        <w:tabs>
          <w:tab w:val="left" w:pos="5812"/>
        </w:tabs>
        <w:spacing w:line="283" w:lineRule="exact"/>
        <w:ind w:firstLine="737"/>
        <w:jc w:val="right"/>
        <w:outlineLvl w:val="1"/>
      </w:pPr>
      <w:r>
        <w:rPr>
          <w:bCs/>
          <w:sz w:val="28"/>
          <w:szCs w:val="28"/>
        </w:rPr>
        <w:t>градостроительной деятельности»</w:t>
      </w:r>
    </w:p>
    <w:p w:rsidR="00D4713E" w:rsidRDefault="00D4713E">
      <w:pPr>
        <w:spacing w:line="360" w:lineRule="auto"/>
        <w:ind w:firstLine="737"/>
        <w:jc w:val="center"/>
        <w:rPr>
          <w:sz w:val="24"/>
          <w:szCs w:val="24"/>
        </w:rPr>
      </w:pPr>
    </w:p>
    <w:p w:rsidR="00D4713E" w:rsidRDefault="00CF1576">
      <w:pPr>
        <w:pBdr>
          <w:top w:val="single" w:sz="4" w:space="1" w:color="000000"/>
        </w:pBdr>
        <w:ind w:firstLine="737"/>
        <w:jc w:val="center"/>
      </w:pPr>
      <w: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D4713E" w:rsidRDefault="00CF1576">
      <w:pPr>
        <w:spacing w:line="360" w:lineRule="auto"/>
        <w:rPr>
          <w:b/>
          <w:sz w:val="28"/>
        </w:rPr>
      </w:pPr>
      <w:r>
        <w:rPr>
          <w:sz w:val="24"/>
          <w:szCs w:val="24"/>
        </w:rPr>
        <w:t xml:space="preserve">Кому: </w:t>
      </w:r>
    </w:p>
    <w:p w:rsidR="00D4713E" w:rsidRDefault="00D4713E">
      <w:pPr>
        <w:pBdr>
          <w:top w:val="single" w:sz="4" w:space="1" w:color="000000"/>
        </w:pBdr>
        <w:spacing w:line="360" w:lineRule="auto"/>
        <w:ind w:firstLine="737"/>
        <w:rPr>
          <w:sz w:val="2"/>
          <w:szCs w:val="2"/>
        </w:rPr>
      </w:pPr>
    </w:p>
    <w:p w:rsidR="00D4713E" w:rsidRDefault="00CF1576">
      <w:pPr>
        <w:spacing w:line="360" w:lineRule="auto"/>
        <w:rPr>
          <w:b/>
          <w:sz w:val="28"/>
        </w:rPr>
      </w:pPr>
      <w:r>
        <w:rPr>
          <w:sz w:val="24"/>
          <w:szCs w:val="24"/>
        </w:rPr>
        <w:t xml:space="preserve">Почтовый адрес: 654000, г. Новокузнецк, </w:t>
      </w:r>
    </w:p>
    <w:p w:rsidR="00D4713E" w:rsidRDefault="00D4713E">
      <w:pPr>
        <w:pBdr>
          <w:top w:val="single" w:sz="4" w:space="1" w:color="000000"/>
        </w:pBdr>
        <w:spacing w:line="360" w:lineRule="auto"/>
        <w:ind w:firstLine="737"/>
        <w:rPr>
          <w:sz w:val="2"/>
          <w:szCs w:val="2"/>
        </w:rPr>
      </w:pPr>
    </w:p>
    <w:p w:rsidR="00D4713E" w:rsidRDefault="00D4713E">
      <w:pPr>
        <w:pBdr>
          <w:top w:val="single" w:sz="4" w:space="1" w:color="000000"/>
        </w:pBdr>
        <w:spacing w:line="360" w:lineRule="auto"/>
        <w:ind w:firstLine="737"/>
        <w:rPr>
          <w:sz w:val="2"/>
          <w:szCs w:val="2"/>
        </w:rPr>
      </w:pPr>
    </w:p>
    <w:p w:rsidR="00D4713E" w:rsidRDefault="00CF1576">
      <w:pPr>
        <w:spacing w:line="360" w:lineRule="auto"/>
        <w:rPr>
          <w:b/>
          <w:sz w:val="28"/>
        </w:rPr>
      </w:pPr>
      <w:r>
        <w:rPr>
          <w:sz w:val="24"/>
          <w:szCs w:val="24"/>
        </w:rPr>
        <w:t xml:space="preserve">Адрес электронной почты (при наличии): </w:t>
      </w:r>
    </w:p>
    <w:p w:rsidR="00D4713E" w:rsidRDefault="00D4713E">
      <w:pPr>
        <w:pBdr>
          <w:top w:val="single" w:sz="4" w:space="1" w:color="000000"/>
        </w:pBdr>
        <w:spacing w:line="360" w:lineRule="auto"/>
        <w:ind w:firstLine="737"/>
        <w:rPr>
          <w:sz w:val="2"/>
          <w:szCs w:val="2"/>
        </w:rPr>
      </w:pPr>
    </w:p>
    <w:p w:rsidR="00D4713E" w:rsidRDefault="00CF1576">
      <w:pPr>
        <w:ind w:firstLine="737"/>
        <w:jc w:val="center"/>
      </w:pPr>
      <w:r>
        <w:rPr>
          <w:sz w:val="26"/>
          <w:szCs w:val="26"/>
        </w:rPr>
        <w:t>Уведомление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CellMar>
          <w:left w:w="28" w:type="dxa"/>
          <w:right w:w="28" w:type="dxa"/>
        </w:tblCellMar>
        <w:tblLook w:val="0000" w:firstRow="0" w:lastRow="0" w:firstColumn="0" w:lastColumn="0" w:noHBand="0" w:noVBand="0"/>
      </w:tblPr>
      <w:tblGrid>
        <w:gridCol w:w="197"/>
        <w:gridCol w:w="397"/>
        <w:gridCol w:w="255"/>
        <w:gridCol w:w="1418"/>
        <w:gridCol w:w="369"/>
        <w:gridCol w:w="368"/>
        <w:gridCol w:w="457"/>
        <w:gridCol w:w="4766"/>
        <w:gridCol w:w="1697"/>
      </w:tblGrid>
      <w:tr w:rsidR="00D4713E">
        <w:tc>
          <w:tcPr>
            <w:tcW w:w="196" w:type="dxa"/>
            <w:vAlign w:val="bottom"/>
          </w:tcPr>
          <w:p w:rsidR="00D4713E" w:rsidRDefault="00CF1576">
            <w:pPr>
              <w:spacing w:line="360" w:lineRule="auto"/>
              <w:ind w:firstLine="737"/>
              <w:jc w:val="right"/>
              <w:rPr>
                <w:b/>
                <w:sz w:val="28"/>
              </w:rPr>
            </w:pPr>
            <w:r>
              <w:rPr>
                <w:sz w:val="24"/>
                <w:szCs w:val="24"/>
              </w:rPr>
              <w:t>«</w:t>
            </w:r>
          </w:p>
        </w:tc>
        <w:tc>
          <w:tcPr>
            <w:tcW w:w="397" w:type="dxa"/>
            <w:tcBorders>
              <w:bottom w:val="single" w:sz="4" w:space="0" w:color="000000"/>
            </w:tcBorders>
            <w:vAlign w:val="bottom"/>
          </w:tcPr>
          <w:p w:rsidR="00D4713E" w:rsidRDefault="00D4713E">
            <w:pPr>
              <w:spacing w:line="360" w:lineRule="auto"/>
              <w:ind w:firstLine="737"/>
              <w:jc w:val="center"/>
              <w:rPr>
                <w:sz w:val="24"/>
                <w:szCs w:val="24"/>
              </w:rPr>
            </w:pPr>
          </w:p>
        </w:tc>
        <w:tc>
          <w:tcPr>
            <w:tcW w:w="255" w:type="dxa"/>
            <w:vAlign w:val="bottom"/>
          </w:tcPr>
          <w:p w:rsidR="00D4713E" w:rsidRDefault="00CF1576">
            <w:pPr>
              <w:spacing w:line="360" w:lineRule="auto"/>
              <w:ind w:firstLine="737"/>
              <w:rPr>
                <w:b/>
                <w:sz w:val="28"/>
              </w:rPr>
            </w:pPr>
            <w:r>
              <w:rPr>
                <w:sz w:val="24"/>
                <w:szCs w:val="24"/>
              </w:rPr>
              <w:t>»</w:t>
            </w:r>
          </w:p>
        </w:tc>
        <w:tc>
          <w:tcPr>
            <w:tcW w:w="1418" w:type="dxa"/>
            <w:tcBorders>
              <w:bottom w:val="single" w:sz="4" w:space="0" w:color="000000"/>
            </w:tcBorders>
            <w:vAlign w:val="bottom"/>
          </w:tcPr>
          <w:p w:rsidR="00D4713E" w:rsidRDefault="00D4713E">
            <w:pPr>
              <w:spacing w:line="360" w:lineRule="auto"/>
              <w:ind w:firstLine="737"/>
              <w:jc w:val="center"/>
              <w:rPr>
                <w:sz w:val="24"/>
                <w:szCs w:val="24"/>
              </w:rPr>
            </w:pPr>
          </w:p>
        </w:tc>
        <w:tc>
          <w:tcPr>
            <w:tcW w:w="369" w:type="dxa"/>
            <w:vAlign w:val="bottom"/>
          </w:tcPr>
          <w:p w:rsidR="00D4713E" w:rsidRDefault="00CF1576">
            <w:pPr>
              <w:spacing w:line="360" w:lineRule="auto"/>
              <w:ind w:firstLine="737"/>
              <w:jc w:val="right"/>
              <w:rPr>
                <w:b/>
                <w:sz w:val="28"/>
              </w:rPr>
            </w:pPr>
            <w:r>
              <w:rPr>
                <w:sz w:val="24"/>
                <w:szCs w:val="24"/>
              </w:rPr>
              <w:t>20</w:t>
            </w:r>
          </w:p>
        </w:tc>
        <w:tc>
          <w:tcPr>
            <w:tcW w:w="368" w:type="dxa"/>
            <w:tcBorders>
              <w:bottom w:val="single" w:sz="4" w:space="0" w:color="000000"/>
            </w:tcBorders>
            <w:vAlign w:val="bottom"/>
          </w:tcPr>
          <w:p w:rsidR="00D4713E" w:rsidRDefault="00D4713E">
            <w:pPr>
              <w:spacing w:line="360" w:lineRule="auto"/>
              <w:ind w:firstLine="737"/>
              <w:rPr>
                <w:sz w:val="24"/>
                <w:szCs w:val="24"/>
              </w:rPr>
            </w:pPr>
          </w:p>
        </w:tc>
        <w:tc>
          <w:tcPr>
            <w:tcW w:w="457" w:type="dxa"/>
            <w:vAlign w:val="bottom"/>
          </w:tcPr>
          <w:p w:rsidR="00D4713E" w:rsidRDefault="00CF1576">
            <w:pPr>
              <w:spacing w:line="360" w:lineRule="auto"/>
              <w:ind w:firstLine="737"/>
              <w:rPr>
                <w:b/>
                <w:sz w:val="28"/>
              </w:rPr>
            </w:pPr>
            <w:proofErr w:type="gramStart"/>
            <w:r>
              <w:rPr>
                <w:sz w:val="24"/>
                <w:szCs w:val="24"/>
              </w:rPr>
              <w:t>г</w:t>
            </w:r>
            <w:proofErr w:type="gramEnd"/>
            <w:r>
              <w:rPr>
                <w:sz w:val="24"/>
                <w:szCs w:val="24"/>
              </w:rPr>
              <w:t>.</w:t>
            </w:r>
          </w:p>
        </w:tc>
        <w:tc>
          <w:tcPr>
            <w:tcW w:w="4766" w:type="dxa"/>
            <w:vAlign w:val="bottom"/>
          </w:tcPr>
          <w:p w:rsidR="00D4713E" w:rsidRDefault="00F967AF">
            <w:pPr>
              <w:spacing w:line="360" w:lineRule="auto"/>
              <w:ind w:firstLine="737"/>
              <w:jc w:val="right"/>
              <w:rPr>
                <w:b/>
                <w:sz w:val="28"/>
              </w:rPr>
            </w:pPr>
            <w:r>
              <w:rPr>
                <w:sz w:val="24"/>
                <w:szCs w:val="24"/>
              </w:rPr>
              <w:t xml:space="preserve"> </w:t>
            </w:r>
            <w:r w:rsidR="00CF1576">
              <w:rPr>
                <w:sz w:val="24"/>
                <w:szCs w:val="24"/>
              </w:rPr>
              <w:t>№</w:t>
            </w:r>
          </w:p>
        </w:tc>
        <w:tc>
          <w:tcPr>
            <w:tcW w:w="1697" w:type="dxa"/>
            <w:tcBorders>
              <w:bottom w:val="single" w:sz="4" w:space="0" w:color="000000"/>
            </w:tcBorders>
            <w:vAlign w:val="bottom"/>
          </w:tcPr>
          <w:p w:rsidR="00D4713E" w:rsidRDefault="00D4713E">
            <w:pPr>
              <w:spacing w:line="360" w:lineRule="auto"/>
              <w:ind w:firstLine="737"/>
              <w:jc w:val="center"/>
              <w:rPr>
                <w:sz w:val="24"/>
                <w:szCs w:val="24"/>
              </w:rPr>
            </w:pPr>
          </w:p>
        </w:tc>
      </w:tr>
    </w:tbl>
    <w:p w:rsidR="00D4713E" w:rsidRDefault="00CF1576">
      <w:pPr>
        <w:ind w:firstLine="737"/>
        <w:jc w:val="both"/>
      </w:pPr>
      <w:r>
        <w:rPr>
          <w:sz w:val="24"/>
          <w:szCs w:val="24"/>
        </w:rPr>
        <w:t xml:space="preserve">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w:t>
      </w:r>
      <w:r>
        <w:rPr>
          <w:sz w:val="24"/>
          <w:szCs w:val="24"/>
        </w:rPr>
        <w:br/>
        <w:t>(далее – уведомление),</w:t>
      </w:r>
    </w:p>
    <w:tbl>
      <w:tblPr>
        <w:tblW w:w="9980" w:type="dxa"/>
        <w:tblCellMar>
          <w:left w:w="28" w:type="dxa"/>
          <w:right w:w="28" w:type="dxa"/>
        </w:tblCellMar>
        <w:tblLook w:val="0000" w:firstRow="0" w:lastRow="0" w:firstColumn="0" w:lastColumn="0" w:noHBand="0" w:noVBand="0"/>
      </w:tblPr>
      <w:tblGrid>
        <w:gridCol w:w="4820"/>
        <w:gridCol w:w="5160"/>
      </w:tblGrid>
      <w:tr w:rsidR="00D4713E">
        <w:tc>
          <w:tcPr>
            <w:tcW w:w="4820" w:type="dxa"/>
            <w:vAlign w:val="bottom"/>
          </w:tcPr>
          <w:p w:rsidR="00D4713E" w:rsidRDefault="00CF1576">
            <w:pPr>
              <w:spacing w:line="360" w:lineRule="auto"/>
              <w:rPr>
                <w:b/>
                <w:sz w:val="28"/>
              </w:rPr>
            </w:pPr>
            <w:r>
              <w:rPr>
                <w:sz w:val="24"/>
                <w:szCs w:val="24"/>
              </w:rPr>
              <w:t>направленного</w:t>
            </w:r>
          </w:p>
          <w:p w:rsidR="00D4713E" w:rsidRDefault="00CF1576">
            <w:pPr>
              <w:spacing w:line="360" w:lineRule="auto"/>
              <w:rPr>
                <w:b/>
                <w:sz w:val="28"/>
              </w:rPr>
            </w:pPr>
            <w:r>
              <w:t>(дата направления уведомления)</w:t>
            </w:r>
          </w:p>
        </w:tc>
        <w:tc>
          <w:tcPr>
            <w:tcW w:w="5159" w:type="dxa"/>
            <w:tcBorders>
              <w:bottom w:val="single" w:sz="4" w:space="0" w:color="000000"/>
            </w:tcBorders>
            <w:vAlign w:val="bottom"/>
          </w:tcPr>
          <w:p w:rsidR="00D4713E" w:rsidRDefault="00D4713E">
            <w:pPr>
              <w:spacing w:line="360" w:lineRule="auto"/>
              <w:ind w:firstLine="737"/>
              <w:jc w:val="center"/>
              <w:rPr>
                <w:sz w:val="24"/>
                <w:szCs w:val="24"/>
              </w:rPr>
            </w:pPr>
          </w:p>
        </w:tc>
      </w:tr>
      <w:tr w:rsidR="00D4713E">
        <w:tc>
          <w:tcPr>
            <w:tcW w:w="4820" w:type="dxa"/>
            <w:vAlign w:val="bottom"/>
          </w:tcPr>
          <w:p w:rsidR="00D4713E" w:rsidRDefault="00CF1576">
            <w:pPr>
              <w:spacing w:line="360" w:lineRule="auto"/>
              <w:rPr>
                <w:b/>
                <w:sz w:val="28"/>
              </w:rPr>
            </w:pPr>
            <w:r>
              <w:rPr>
                <w:sz w:val="24"/>
                <w:szCs w:val="24"/>
              </w:rPr>
              <w:t>зарегистрированного</w:t>
            </w:r>
          </w:p>
          <w:p w:rsidR="00D4713E" w:rsidRDefault="00CF1576">
            <w:pPr>
              <w:spacing w:line="360" w:lineRule="auto"/>
              <w:rPr>
                <w:b/>
                <w:sz w:val="28"/>
              </w:rPr>
            </w:pPr>
            <w:r>
              <w:t>(дата и номер регистрации уведомления)</w:t>
            </w:r>
          </w:p>
        </w:tc>
        <w:tc>
          <w:tcPr>
            <w:tcW w:w="5159" w:type="dxa"/>
            <w:tcBorders>
              <w:top w:val="single" w:sz="4" w:space="0" w:color="000000"/>
              <w:bottom w:val="single" w:sz="4" w:space="0" w:color="000000"/>
            </w:tcBorders>
            <w:vAlign w:val="bottom"/>
          </w:tcPr>
          <w:p w:rsidR="00D4713E" w:rsidRDefault="00CF1576">
            <w:pPr>
              <w:spacing w:line="360" w:lineRule="auto"/>
              <w:ind w:firstLine="737"/>
              <w:jc w:val="center"/>
              <w:rPr>
                <w:b/>
                <w:sz w:val="28"/>
              </w:rPr>
            </w:pPr>
            <w:r>
              <w:rPr>
                <w:sz w:val="24"/>
                <w:szCs w:val="24"/>
              </w:rPr>
              <w:t xml:space="preserve">Рег. № </w:t>
            </w:r>
          </w:p>
        </w:tc>
      </w:tr>
    </w:tbl>
    <w:p w:rsidR="00D4713E" w:rsidRDefault="00CF1576">
      <w:pPr>
        <w:spacing w:line="360" w:lineRule="auto"/>
        <w:jc w:val="both"/>
        <w:rPr>
          <w:b/>
          <w:sz w:val="28"/>
        </w:rPr>
      </w:pPr>
      <w:r>
        <w:rPr>
          <w:sz w:val="24"/>
          <w:szCs w:val="24"/>
        </w:rPr>
        <w:t xml:space="preserve">уведомляем о несоответствии  </w:t>
      </w:r>
    </w:p>
    <w:p w:rsidR="00D4713E" w:rsidRDefault="00CF1576">
      <w:pPr>
        <w:pBdr>
          <w:top w:val="single" w:sz="4" w:space="1" w:color="000000"/>
        </w:pBdr>
        <w:spacing w:line="360" w:lineRule="auto"/>
        <w:ind w:firstLine="737"/>
        <w:jc w:val="center"/>
        <w:rPr>
          <w:b/>
          <w:sz w:val="28"/>
        </w:rPr>
      </w:pPr>
      <w:r>
        <w:t>(построенного или реконструированного)</w:t>
      </w:r>
    </w:p>
    <w:p w:rsidR="00D4713E" w:rsidRDefault="00CF1576">
      <w:pPr>
        <w:pBdr>
          <w:top w:val="single" w:sz="4" w:space="1" w:color="000000"/>
        </w:pBdr>
        <w:spacing w:line="360" w:lineRule="auto"/>
        <w:ind w:firstLine="737"/>
        <w:jc w:val="center"/>
        <w:rPr>
          <w:b/>
          <w:sz w:val="28"/>
        </w:rPr>
      </w:pPr>
      <w:r>
        <w:t>(объекта индивидуального жилищного строительства или садового дома)</w:t>
      </w:r>
    </w:p>
    <w:p w:rsidR="00D4713E" w:rsidRDefault="00CF1576">
      <w:pPr>
        <w:spacing w:line="360" w:lineRule="auto"/>
        <w:jc w:val="both"/>
        <w:rPr>
          <w:b/>
          <w:sz w:val="28"/>
        </w:rPr>
      </w:pPr>
      <w:proofErr w:type="gramStart"/>
      <w:r>
        <w:rPr>
          <w:sz w:val="24"/>
          <w:szCs w:val="24"/>
        </w:rPr>
        <w:t>указанного</w:t>
      </w:r>
      <w:proofErr w:type="gramEnd"/>
      <w:r>
        <w:rPr>
          <w:sz w:val="24"/>
          <w:szCs w:val="24"/>
        </w:rPr>
        <w:t xml:space="preserve"> в уведомлении и расположенного на земельном участке</w:t>
      </w:r>
      <w:r>
        <w:rPr>
          <w:sz w:val="24"/>
          <w:szCs w:val="24"/>
        </w:rPr>
        <w:br/>
        <w:t xml:space="preserve">кадастровый номер 42:30:, </w:t>
      </w:r>
    </w:p>
    <w:p w:rsidR="00D4713E" w:rsidRDefault="00D4713E">
      <w:pPr>
        <w:pBdr>
          <w:top w:val="single" w:sz="4" w:space="1" w:color="000000"/>
        </w:pBdr>
        <w:spacing w:line="360" w:lineRule="auto"/>
        <w:ind w:firstLine="737"/>
        <w:rPr>
          <w:sz w:val="2"/>
          <w:szCs w:val="2"/>
        </w:rPr>
      </w:pPr>
    </w:p>
    <w:p w:rsidR="00D4713E" w:rsidRDefault="00CF1576">
      <w:pPr>
        <w:spacing w:line="360" w:lineRule="auto"/>
        <w:jc w:val="both"/>
        <w:rPr>
          <w:b/>
          <w:sz w:val="28"/>
        </w:rPr>
      </w:pPr>
      <w:r>
        <w:rPr>
          <w:sz w:val="24"/>
          <w:szCs w:val="24"/>
        </w:rPr>
        <w:t xml:space="preserve">местоположение: Российская Федерация, Кемеровская область, Новокузнецкий городской округ, город Новокузнецк, район, </w:t>
      </w:r>
    </w:p>
    <w:p w:rsidR="00D4713E" w:rsidRDefault="00CF1576">
      <w:pPr>
        <w:pBdr>
          <w:top w:val="single" w:sz="4" w:space="1" w:color="000000"/>
        </w:pBdr>
        <w:spacing w:line="360" w:lineRule="auto"/>
        <w:jc w:val="center"/>
        <w:rPr>
          <w:b/>
          <w:sz w:val="28"/>
        </w:rPr>
      </w:pPr>
      <w:r>
        <w:t>(кадастровый номер земельного участка (при наличии), адрес или описание местоположения земельного участка)</w:t>
      </w:r>
    </w:p>
    <w:p w:rsidR="00D4713E" w:rsidRDefault="00CF1576">
      <w:pPr>
        <w:spacing w:line="360" w:lineRule="auto"/>
        <w:jc w:val="both"/>
        <w:rPr>
          <w:b/>
          <w:sz w:val="28"/>
        </w:rPr>
      </w:pPr>
      <w:r>
        <w:rPr>
          <w:sz w:val="24"/>
          <w:szCs w:val="24"/>
        </w:rPr>
        <w:t>требованиям законодательства о градостроительной деятельности по следующим</w:t>
      </w:r>
      <w:r>
        <w:rPr>
          <w:sz w:val="24"/>
          <w:szCs w:val="24"/>
        </w:rPr>
        <w:br/>
        <w:t>основаниям:</w:t>
      </w:r>
    </w:p>
    <w:p w:rsidR="00D4713E" w:rsidRDefault="00CF1576">
      <w:pPr>
        <w:keepNext/>
        <w:spacing w:line="360" w:lineRule="auto"/>
        <w:ind w:firstLine="737"/>
        <w:jc w:val="both"/>
        <w:rPr>
          <w:b/>
          <w:sz w:val="28"/>
        </w:rPr>
      </w:pPr>
      <w:r>
        <w:rPr>
          <w:sz w:val="24"/>
          <w:szCs w:val="24"/>
        </w:rPr>
        <w:t xml:space="preserve">1. </w:t>
      </w:r>
    </w:p>
    <w:p w:rsidR="00D4713E" w:rsidRDefault="00D4713E">
      <w:pPr>
        <w:keepNext/>
        <w:pBdr>
          <w:top w:val="single" w:sz="4" w:space="1" w:color="000000"/>
        </w:pBdr>
        <w:spacing w:line="360" w:lineRule="auto"/>
        <w:ind w:firstLine="737"/>
        <w:rPr>
          <w:sz w:val="2"/>
          <w:szCs w:val="2"/>
        </w:rPr>
      </w:pPr>
    </w:p>
    <w:p w:rsidR="00D4713E" w:rsidRDefault="00CF1576">
      <w:pPr>
        <w:pBdr>
          <w:top w:val="single" w:sz="4" w:space="1" w:color="000000"/>
        </w:pBdr>
        <w:spacing w:line="360" w:lineRule="auto"/>
        <w:ind w:firstLine="737"/>
        <w:jc w:val="both"/>
        <w:rPr>
          <w:b/>
          <w:sz w:val="28"/>
        </w:rPr>
      </w:pPr>
      <w:proofErr w:type="gramStart"/>
      <w:r>
        <w:t xml:space="preserve">(сведения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w:t>
      </w:r>
      <w:r>
        <w:lastRenderedPageBreak/>
        <w:t>Российской Федерации (Собрание законодательства Российской Федерации, 2005, № 1, ст. 16;</w:t>
      </w:r>
      <w:proofErr w:type="gramEnd"/>
      <w:r>
        <w:t xml:space="preserve"> </w:t>
      </w:r>
      <w:proofErr w:type="gramStart"/>
      <w:r>
        <w:t>2018, №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D4713E" w:rsidRDefault="00CF1576">
      <w:pPr>
        <w:spacing w:line="360" w:lineRule="auto"/>
        <w:ind w:firstLine="737"/>
        <w:rPr>
          <w:b/>
          <w:sz w:val="28"/>
        </w:rPr>
      </w:pPr>
      <w:r>
        <w:rPr>
          <w:sz w:val="24"/>
          <w:szCs w:val="24"/>
        </w:rPr>
        <w:t xml:space="preserve">2. </w:t>
      </w:r>
    </w:p>
    <w:p w:rsidR="00D4713E" w:rsidRDefault="00D4713E">
      <w:pPr>
        <w:pBdr>
          <w:top w:val="single" w:sz="4" w:space="1" w:color="000000"/>
        </w:pBdr>
        <w:spacing w:line="360" w:lineRule="auto"/>
        <w:ind w:firstLine="737"/>
        <w:rPr>
          <w:sz w:val="2"/>
          <w:szCs w:val="2"/>
        </w:rPr>
      </w:pPr>
    </w:p>
    <w:p w:rsidR="00D4713E" w:rsidRDefault="00CF1576">
      <w:pPr>
        <w:pBdr>
          <w:top w:val="single" w:sz="4" w:space="1" w:color="000000"/>
        </w:pBdr>
        <w:spacing w:line="360" w:lineRule="auto"/>
        <w:ind w:firstLine="737"/>
        <w:jc w:val="both"/>
        <w:rPr>
          <w:b/>
          <w:sz w:val="28"/>
        </w:rPr>
      </w:pPr>
      <w:proofErr w:type="gramStart"/>
      <w: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w:t>
      </w:r>
      <w:proofErr w:type="gramEnd"/>
      <w:r>
        <w:t xml:space="preserve"> </w:t>
      </w:r>
      <w:proofErr w:type="gramStart"/>
      <w:r>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(Собрание законодательства Российской Федерации, 2005, № 1, ст. 16;</w:t>
      </w:r>
      <w:proofErr w:type="gramEnd"/>
      <w:r>
        <w:t xml:space="preserve"> </w:t>
      </w:r>
      <w:proofErr w:type="gramStart"/>
      <w:r>
        <w:t>2018, № 32, ст. 5133, 5135),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roofErr w:type="gramEnd"/>
    </w:p>
    <w:p w:rsidR="00D4713E" w:rsidRDefault="00CF1576">
      <w:pPr>
        <w:spacing w:line="360" w:lineRule="auto"/>
        <w:ind w:firstLine="737"/>
        <w:rPr>
          <w:b/>
          <w:sz w:val="28"/>
        </w:rPr>
      </w:pPr>
      <w:r>
        <w:rPr>
          <w:sz w:val="24"/>
          <w:szCs w:val="24"/>
        </w:rPr>
        <w:t xml:space="preserve">3. </w:t>
      </w:r>
    </w:p>
    <w:p w:rsidR="00D4713E" w:rsidRDefault="00D4713E">
      <w:pPr>
        <w:pBdr>
          <w:top w:val="single" w:sz="4" w:space="1" w:color="000000"/>
        </w:pBdr>
        <w:spacing w:line="360" w:lineRule="auto"/>
        <w:ind w:firstLine="737"/>
        <w:rPr>
          <w:sz w:val="2"/>
          <w:szCs w:val="2"/>
        </w:rPr>
      </w:pPr>
    </w:p>
    <w:p w:rsidR="00D4713E" w:rsidRDefault="00CF1576">
      <w:pPr>
        <w:pBdr>
          <w:top w:val="single" w:sz="4" w:space="1" w:color="000000"/>
        </w:pBdr>
        <w:spacing w:line="360" w:lineRule="auto"/>
        <w:ind w:firstLine="737"/>
        <w:jc w:val="both"/>
        <w:rPr>
          <w:b/>
          <w:sz w:val="28"/>
        </w:rPr>
      </w:pPr>
      <w: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D4713E" w:rsidRDefault="00CF1576">
      <w:pPr>
        <w:spacing w:line="360" w:lineRule="auto"/>
        <w:ind w:firstLine="737"/>
        <w:rPr>
          <w:b/>
          <w:sz w:val="28"/>
        </w:rPr>
      </w:pPr>
      <w:r>
        <w:rPr>
          <w:sz w:val="24"/>
          <w:szCs w:val="24"/>
        </w:rPr>
        <w:t xml:space="preserve">4. </w:t>
      </w:r>
    </w:p>
    <w:p w:rsidR="00D4713E" w:rsidRDefault="00D4713E">
      <w:pPr>
        <w:pBdr>
          <w:top w:val="single" w:sz="4" w:space="1" w:color="000000"/>
        </w:pBdr>
        <w:spacing w:line="360" w:lineRule="auto"/>
        <w:ind w:firstLine="737"/>
        <w:rPr>
          <w:sz w:val="2"/>
          <w:szCs w:val="2"/>
        </w:rPr>
      </w:pPr>
    </w:p>
    <w:p w:rsidR="00D4713E" w:rsidRDefault="00CF1576">
      <w:pPr>
        <w:pBdr>
          <w:top w:val="single" w:sz="4" w:space="1" w:color="000000"/>
        </w:pBdr>
        <w:spacing w:line="360" w:lineRule="auto"/>
        <w:ind w:firstLine="737"/>
        <w:jc w:val="both"/>
        <w:rPr>
          <w:b/>
          <w:sz w:val="28"/>
        </w:rPr>
      </w:pPr>
      <w:proofErr w:type="gramStart"/>
      <w: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w:t>
      </w:r>
      <w:proofErr w:type="gramEnd"/>
      <w:r>
        <w:t xml:space="preserve"> капитального строительства не </w:t>
      </w:r>
      <w:proofErr w:type="gramStart"/>
      <w:r>
        <w:t>введен</w:t>
      </w:r>
      <w:proofErr w:type="gramEnd"/>
      <w:r>
        <w:t xml:space="preserve"> в эксплуатацию)</w:t>
      </w:r>
    </w:p>
    <w:tbl>
      <w:tblPr>
        <w:tblW w:w="9979" w:type="dxa"/>
        <w:tblCellMar>
          <w:left w:w="28" w:type="dxa"/>
          <w:right w:w="28" w:type="dxa"/>
        </w:tblCellMar>
        <w:tblLook w:val="0000" w:firstRow="0" w:lastRow="0" w:firstColumn="0" w:lastColumn="0" w:noHBand="0" w:noVBand="0"/>
      </w:tblPr>
      <w:tblGrid>
        <w:gridCol w:w="4647"/>
        <w:gridCol w:w="396"/>
        <w:gridCol w:w="1810"/>
        <w:gridCol w:w="396"/>
        <w:gridCol w:w="2730"/>
      </w:tblGrid>
      <w:tr w:rsidR="00D4713E">
        <w:trPr>
          <w:cantSplit/>
        </w:trPr>
        <w:tc>
          <w:tcPr>
            <w:tcW w:w="4647" w:type="dxa"/>
            <w:tcBorders>
              <w:bottom w:val="single" w:sz="4" w:space="0" w:color="000000"/>
            </w:tcBorders>
            <w:vAlign w:val="bottom"/>
          </w:tcPr>
          <w:p w:rsidR="00D4713E" w:rsidRDefault="00CF1576">
            <w:pPr>
              <w:spacing w:line="360" w:lineRule="auto"/>
              <w:ind w:firstLine="737"/>
              <w:jc w:val="center"/>
              <w:rPr>
                <w:b/>
                <w:sz w:val="28"/>
              </w:rPr>
            </w:pPr>
            <w:r>
              <w:rPr>
                <w:sz w:val="24"/>
                <w:szCs w:val="24"/>
              </w:rPr>
              <w:t>Председатель Комитета</w:t>
            </w:r>
          </w:p>
        </w:tc>
        <w:tc>
          <w:tcPr>
            <w:tcW w:w="396" w:type="dxa"/>
            <w:vAlign w:val="bottom"/>
          </w:tcPr>
          <w:p w:rsidR="00D4713E" w:rsidRDefault="00D4713E">
            <w:pPr>
              <w:spacing w:line="360" w:lineRule="auto"/>
              <w:ind w:firstLine="737"/>
              <w:rPr>
                <w:sz w:val="24"/>
                <w:szCs w:val="24"/>
              </w:rPr>
            </w:pPr>
          </w:p>
        </w:tc>
        <w:tc>
          <w:tcPr>
            <w:tcW w:w="1810" w:type="dxa"/>
            <w:tcBorders>
              <w:bottom w:val="single" w:sz="4" w:space="0" w:color="000000"/>
            </w:tcBorders>
            <w:vAlign w:val="bottom"/>
          </w:tcPr>
          <w:p w:rsidR="00D4713E" w:rsidRDefault="00D4713E">
            <w:pPr>
              <w:spacing w:line="360" w:lineRule="auto"/>
              <w:ind w:firstLine="737"/>
              <w:jc w:val="center"/>
              <w:rPr>
                <w:sz w:val="24"/>
                <w:szCs w:val="24"/>
              </w:rPr>
            </w:pPr>
          </w:p>
        </w:tc>
        <w:tc>
          <w:tcPr>
            <w:tcW w:w="396" w:type="dxa"/>
            <w:vAlign w:val="bottom"/>
          </w:tcPr>
          <w:p w:rsidR="00D4713E" w:rsidRDefault="00D4713E">
            <w:pPr>
              <w:spacing w:line="360" w:lineRule="auto"/>
              <w:ind w:firstLine="737"/>
              <w:jc w:val="center"/>
              <w:rPr>
                <w:sz w:val="24"/>
                <w:szCs w:val="24"/>
              </w:rPr>
            </w:pPr>
          </w:p>
        </w:tc>
        <w:tc>
          <w:tcPr>
            <w:tcW w:w="2730" w:type="dxa"/>
            <w:tcBorders>
              <w:bottom w:val="single" w:sz="4" w:space="0" w:color="000000"/>
            </w:tcBorders>
            <w:vAlign w:val="bottom"/>
          </w:tcPr>
          <w:p w:rsidR="00D4713E" w:rsidRDefault="00D4713E">
            <w:pPr>
              <w:spacing w:line="360" w:lineRule="auto"/>
              <w:ind w:firstLine="737"/>
              <w:jc w:val="center"/>
              <w:rPr>
                <w:sz w:val="24"/>
                <w:szCs w:val="24"/>
              </w:rPr>
            </w:pPr>
          </w:p>
        </w:tc>
      </w:tr>
      <w:tr w:rsidR="00D4713E">
        <w:trPr>
          <w:cantSplit/>
        </w:trPr>
        <w:tc>
          <w:tcPr>
            <w:tcW w:w="4647" w:type="dxa"/>
          </w:tcPr>
          <w:p w:rsidR="00D4713E" w:rsidRDefault="00CF1576">
            <w:pPr>
              <w:spacing w:line="360" w:lineRule="auto"/>
              <w:jc w:val="center"/>
              <w:rPr>
                <w:b/>
                <w:sz w:val="28"/>
              </w:rPr>
            </w:pPr>
            <w:r>
              <w:rPr>
                <w:spacing w:val="-2"/>
              </w:rPr>
              <w:t xml:space="preserve">(должность уполномоченного лица уполномоченного </w:t>
            </w:r>
            <w:r>
              <w:t xml:space="preserve">на выдачу разрешений на строительство федерального органа исполнительной власти, </w:t>
            </w:r>
            <w:r>
              <w:br/>
              <w:t>органа исполнительной власти субъекта Российской Федерации, органа местного самоуправления)</w:t>
            </w:r>
          </w:p>
        </w:tc>
        <w:tc>
          <w:tcPr>
            <w:tcW w:w="396" w:type="dxa"/>
          </w:tcPr>
          <w:p w:rsidR="00D4713E" w:rsidRDefault="00D4713E">
            <w:pPr>
              <w:spacing w:line="360" w:lineRule="auto"/>
              <w:ind w:firstLine="737"/>
              <w:rPr>
                <w:b/>
                <w:sz w:val="28"/>
              </w:rPr>
            </w:pPr>
          </w:p>
        </w:tc>
        <w:tc>
          <w:tcPr>
            <w:tcW w:w="1810" w:type="dxa"/>
          </w:tcPr>
          <w:p w:rsidR="00D4713E" w:rsidRDefault="00CF1576">
            <w:pPr>
              <w:spacing w:line="360" w:lineRule="auto"/>
              <w:jc w:val="center"/>
              <w:rPr>
                <w:b/>
                <w:sz w:val="28"/>
              </w:rPr>
            </w:pPr>
            <w:r>
              <w:t>(подпись)</w:t>
            </w:r>
          </w:p>
        </w:tc>
        <w:tc>
          <w:tcPr>
            <w:tcW w:w="396" w:type="dxa"/>
          </w:tcPr>
          <w:p w:rsidR="00D4713E" w:rsidRDefault="00D4713E">
            <w:pPr>
              <w:spacing w:line="360" w:lineRule="auto"/>
              <w:ind w:firstLine="737"/>
              <w:jc w:val="center"/>
              <w:rPr>
                <w:b/>
                <w:sz w:val="28"/>
              </w:rPr>
            </w:pPr>
          </w:p>
        </w:tc>
        <w:tc>
          <w:tcPr>
            <w:tcW w:w="2730" w:type="dxa"/>
          </w:tcPr>
          <w:p w:rsidR="00D4713E" w:rsidRDefault="00CF1576">
            <w:pPr>
              <w:spacing w:line="360" w:lineRule="auto"/>
              <w:jc w:val="center"/>
              <w:rPr>
                <w:b/>
                <w:sz w:val="28"/>
              </w:rPr>
            </w:pPr>
            <w:r>
              <w:t>(расшифровка подписи)</w:t>
            </w:r>
          </w:p>
        </w:tc>
      </w:tr>
    </w:tbl>
    <w:p w:rsidR="00D4713E" w:rsidRDefault="00CF1576">
      <w:pPr>
        <w:spacing w:line="360" w:lineRule="auto"/>
        <w:ind w:firstLine="737"/>
        <w:rPr>
          <w:b/>
          <w:sz w:val="28"/>
        </w:rPr>
      </w:pPr>
      <w:r>
        <w:rPr>
          <w:sz w:val="24"/>
          <w:szCs w:val="24"/>
        </w:rPr>
        <w:t>М.П.</w:t>
      </w:r>
    </w:p>
    <w:p w:rsidR="00D4713E" w:rsidRDefault="00D4713E">
      <w:pPr>
        <w:keepNext/>
        <w:tabs>
          <w:tab w:val="left" w:leader="underscore" w:pos="10065"/>
        </w:tabs>
        <w:spacing w:line="360" w:lineRule="auto"/>
        <w:ind w:firstLine="737"/>
        <w:rPr>
          <w:color w:val="000000" w:themeColor="text1"/>
          <w:sz w:val="24"/>
        </w:rPr>
      </w:pPr>
    </w:p>
    <w:p w:rsidR="00D4713E" w:rsidRDefault="00CF1576">
      <w:pPr>
        <w:ind w:hanging="57"/>
        <w:jc w:val="both"/>
        <w:rPr>
          <w:b/>
          <w:sz w:val="28"/>
        </w:rPr>
      </w:pPr>
      <w:r>
        <w:rPr>
          <w:sz w:val="28"/>
          <w:szCs w:val="28"/>
        </w:rPr>
        <w:t xml:space="preserve"> Заместитель Главы города </w:t>
      </w:r>
    </w:p>
    <w:p w:rsidR="00D4713E" w:rsidRDefault="00CF1576">
      <w:pPr>
        <w:ind w:right="57" w:hanging="57"/>
        <w:jc w:val="both"/>
      </w:pPr>
      <w:r>
        <w:rPr>
          <w:sz w:val="28"/>
          <w:szCs w:val="28"/>
        </w:rPr>
        <w:t xml:space="preserve"> по строительству</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 xml:space="preserve">                                    А.А. Черемнов</w:t>
      </w:r>
    </w:p>
    <w:p w:rsidR="00D4713E" w:rsidRDefault="00D4713E">
      <w:pPr>
        <w:ind w:firstLine="737"/>
        <w:jc w:val="right"/>
        <w:rPr>
          <w:b/>
          <w:sz w:val="28"/>
        </w:rPr>
      </w:pPr>
    </w:p>
    <w:p w:rsidR="00D4713E" w:rsidRDefault="00CF1576">
      <w:pPr>
        <w:tabs>
          <w:tab w:val="left" w:pos="5812"/>
        </w:tabs>
        <w:spacing w:line="283" w:lineRule="exact"/>
        <w:ind w:firstLine="737"/>
        <w:jc w:val="right"/>
      </w:pPr>
      <w:r>
        <w:rPr>
          <w:sz w:val="28"/>
        </w:rPr>
        <w:lastRenderedPageBreak/>
        <w:t>Приложение № 9</w:t>
      </w:r>
    </w:p>
    <w:p w:rsidR="00D4713E" w:rsidRDefault="00CF1576">
      <w:pPr>
        <w:tabs>
          <w:tab w:val="left" w:pos="5812"/>
        </w:tabs>
        <w:spacing w:line="283" w:lineRule="exact"/>
        <w:ind w:firstLine="737"/>
        <w:jc w:val="right"/>
      </w:pPr>
      <w:r>
        <w:rPr>
          <w:sz w:val="28"/>
        </w:rPr>
        <w:t>к административному регламенту</w:t>
      </w:r>
    </w:p>
    <w:p w:rsidR="00D4713E" w:rsidRDefault="00CF1576">
      <w:pPr>
        <w:tabs>
          <w:tab w:val="left" w:pos="5812"/>
        </w:tabs>
        <w:spacing w:line="283" w:lineRule="exact"/>
        <w:ind w:firstLine="737"/>
        <w:jc w:val="right"/>
      </w:pPr>
      <w:r>
        <w:rPr>
          <w:sz w:val="28"/>
        </w:rPr>
        <w:t>предоставления муниципальной услуги</w:t>
      </w:r>
    </w:p>
    <w:p w:rsidR="00D4713E" w:rsidRDefault="00CF1576">
      <w:pPr>
        <w:tabs>
          <w:tab w:val="left" w:pos="5812"/>
        </w:tabs>
        <w:spacing w:line="283" w:lineRule="exact"/>
        <w:ind w:firstLine="737"/>
        <w:jc w:val="right"/>
      </w:pPr>
      <w:r>
        <w:rPr>
          <w:bCs/>
          <w:sz w:val="28"/>
          <w:szCs w:val="28"/>
        </w:rPr>
        <w:t xml:space="preserve">«Направление уведомления о соответствии </w:t>
      </w:r>
    </w:p>
    <w:p w:rsidR="00D4713E" w:rsidRDefault="00CF1576">
      <w:pPr>
        <w:tabs>
          <w:tab w:val="left" w:pos="5812"/>
        </w:tabs>
        <w:spacing w:line="283" w:lineRule="exact"/>
        <w:ind w:firstLine="737"/>
        <w:jc w:val="right"/>
      </w:pPr>
      <w:r>
        <w:rPr>
          <w:bCs/>
          <w:sz w:val="28"/>
          <w:szCs w:val="28"/>
        </w:rPr>
        <w:t xml:space="preserve">построенных или реконструированных </w:t>
      </w:r>
    </w:p>
    <w:p w:rsidR="00D4713E" w:rsidRDefault="00CF1576">
      <w:pPr>
        <w:tabs>
          <w:tab w:val="left" w:pos="5812"/>
        </w:tabs>
        <w:spacing w:line="283" w:lineRule="exact"/>
        <w:ind w:firstLine="737"/>
        <w:jc w:val="right"/>
      </w:pPr>
      <w:r>
        <w:rPr>
          <w:bCs/>
          <w:sz w:val="28"/>
          <w:szCs w:val="28"/>
        </w:rPr>
        <w:t>объектов индивидуального жилищного</w:t>
      </w:r>
    </w:p>
    <w:p w:rsidR="00D4713E" w:rsidRDefault="00CF1576">
      <w:pPr>
        <w:tabs>
          <w:tab w:val="left" w:pos="5812"/>
        </w:tabs>
        <w:spacing w:line="283" w:lineRule="exact"/>
        <w:ind w:firstLine="737"/>
        <w:jc w:val="right"/>
      </w:pPr>
      <w:r>
        <w:rPr>
          <w:bCs/>
          <w:sz w:val="28"/>
          <w:szCs w:val="28"/>
        </w:rPr>
        <w:t xml:space="preserve"> строительства или садового дома требованиям </w:t>
      </w:r>
    </w:p>
    <w:p w:rsidR="00D4713E" w:rsidRDefault="00CF1576">
      <w:pPr>
        <w:tabs>
          <w:tab w:val="left" w:pos="5812"/>
        </w:tabs>
        <w:spacing w:line="283" w:lineRule="exact"/>
        <w:ind w:firstLine="737"/>
        <w:jc w:val="right"/>
      </w:pPr>
      <w:r>
        <w:rPr>
          <w:bCs/>
          <w:sz w:val="28"/>
          <w:szCs w:val="28"/>
        </w:rPr>
        <w:t xml:space="preserve">законодательства Российской Федерации о </w:t>
      </w:r>
    </w:p>
    <w:p w:rsidR="00D4713E" w:rsidRDefault="00CF1576">
      <w:pPr>
        <w:tabs>
          <w:tab w:val="left" w:pos="5812"/>
        </w:tabs>
        <w:spacing w:line="283" w:lineRule="exact"/>
        <w:ind w:firstLine="737"/>
        <w:jc w:val="right"/>
        <w:outlineLvl w:val="1"/>
      </w:pPr>
      <w:r>
        <w:rPr>
          <w:bCs/>
          <w:sz w:val="28"/>
          <w:szCs w:val="28"/>
        </w:rPr>
        <w:t>градостроительной деятельности»</w:t>
      </w:r>
    </w:p>
    <w:p w:rsidR="00D4713E" w:rsidRDefault="00D4713E">
      <w:pPr>
        <w:spacing w:line="360" w:lineRule="auto"/>
        <w:ind w:firstLine="737"/>
        <w:jc w:val="center"/>
        <w:rPr>
          <w:sz w:val="24"/>
          <w:szCs w:val="24"/>
        </w:rPr>
      </w:pPr>
    </w:p>
    <w:p w:rsidR="00D4713E" w:rsidRDefault="00CF1576">
      <w:pPr>
        <w:pBdr>
          <w:top w:val="single" w:sz="4" w:space="1" w:color="000000"/>
        </w:pBdr>
        <w:ind w:right="57"/>
        <w:jc w:val="center"/>
      </w:pPr>
      <w: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D4713E" w:rsidRDefault="00CF1576">
      <w:pPr>
        <w:spacing w:line="360" w:lineRule="auto"/>
        <w:rPr>
          <w:b/>
          <w:sz w:val="28"/>
        </w:rPr>
      </w:pPr>
      <w:r>
        <w:rPr>
          <w:sz w:val="24"/>
          <w:szCs w:val="24"/>
        </w:rPr>
        <w:t>Кому:</w:t>
      </w:r>
    </w:p>
    <w:p w:rsidR="00D4713E" w:rsidRDefault="00D4713E">
      <w:pPr>
        <w:pBdr>
          <w:top w:val="single" w:sz="4" w:space="1" w:color="000000"/>
        </w:pBdr>
        <w:spacing w:line="360" w:lineRule="auto"/>
        <w:ind w:firstLine="737"/>
        <w:rPr>
          <w:sz w:val="2"/>
          <w:szCs w:val="2"/>
        </w:rPr>
      </w:pPr>
    </w:p>
    <w:p w:rsidR="00D4713E" w:rsidRDefault="00CF1576">
      <w:pPr>
        <w:spacing w:line="360" w:lineRule="auto"/>
        <w:rPr>
          <w:b/>
          <w:sz w:val="28"/>
        </w:rPr>
      </w:pPr>
      <w:r>
        <w:rPr>
          <w:sz w:val="24"/>
          <w:szCs w:val="24"/>
        </w:rPr>
        <w:t xml:space="preserve">Почтовый адрес: </w:t>
      </w:r>
    </w:p>
    <w:p w:rsidR="00D4713E" w:rsidRDefault="00D4713E">
      <w:pPr>
        <w:pBdr>
          <w:top w:val="single" w:sz="4" w:space="1" w:color="000000"/>
        </w:pBdr>
        <w:spacing w:line="360" w:lineRule="auto"/>
        <w:ind w:firstLine="737"/>
        <w:rPr>
          <w:sz w:val="2"/>
          <w:szCs w:val="2"/>
        </w:rPr>
      </w:pPr>
    </w:p>
    <w:p w:rsidR="00D4713E" w:rsidRDefault="00CF1576">
      <w:pPr>
        <w:spacing w:line="360" w:lineRule="auto"/>
        <w:rPr>
          <w:b/>
          <w:sz w:val="28"/>
        </w:rPr>
      </w:pPr>
      <w:r>
        <w:rPr>
          <w:sz w:val="24"/>
          <w:szCs w:val="24"/>
        </w:rPr>
        <w:t xml:space="preserve">Адрес электронной почты  (при наличии): </w:t>
      </w:r>
    </w:p>
    <w:p w:rsidR="00D4713E" w:rsidRDefault="00D4713E">
      <w:pPr>
        <w:ind w:firstLine="737"/>
        <w:rPr>
          <w:sz w:val="2"/>
          <w:szCs w:val="2"/>
        </w:rPr>
      </w:pPr>
    </w:p>
    <w:p w:rsidR="00D4713E" w:rsidRDefault="00CF1576">
      <w:pPr>
        <w:ind w:firstLine="737"/>
        <w:jc w:val="center"/>
      </w:pPr>
      <w:r>
        <w:rPr>
          <w:sz w:val="26"/>
          <w:szCs w:val="26"/>
        </w:rPr>
        <w:t xml:space="preserve">Уведомление о соответствии </w:t>
      </w:r>
      <w:proofErr w:type="gramStart"/>
      <w:r>
        <w:rPr>
          <w:sz w:val="26"/>
          <w:szCs w:val="26"/>
        </w:rPr>
        <w:t>построенных</w:t>
      </w:r>
      <w:proofErr w:type="gramEnd"/>
      <w:r>
        <w:rPr>
          <w:sz w:val="26"/>
          <w:szCs w:val="26"/>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CellMar>
          <w:left w:w="28" w:type="dxa"/>
          <w:right w:w="28" w:type="dxa"/>
        </w:tblCellMar>
        <w:tblLook w:val="0000" w:firstRow="0" w:lastRow="0" w:firstColumn="0" w:lastColumn="0" w:noHBand="0" w:noVBand="0"/>
      </w:tblPr>
      <w:tblGrid>
        <w:gridCol w:w="197"/>
        <w:gridCol w:w="397"/>
        <w:gridCol w:w="255"/>
        <w:gridCol w:w="1418"/>
        <w:gridCol w:w="369"/>
        <w:gridCol w:w="368"/>
        <w:gridCol w:w="457"/>
        <w:gridCol w:w="4766"/>
        <w:gridCol w:w="1697"/>
      </w:tblGrid>
      <w:tr w:rsidR="00D4713E">
        <w:tc>
          <w:tcPr>
            <w:tcW w:w="196" w:type="dxa"/>
            <w:vAlign w:val="bottom"/>
          </w:tcPr>
          <w:p w:rsidR="00D4713E" w:rsidRDefault="00CF1576">
            <w:pPr>
              <w:spacing w:line="360" w:lineRule="auto"/>
              <w:ind w:firstLine="737"/>
              <w:jc w:val="right"/>
              <w:rPr>
                <w:b/>
                <w:sz w:val="28"/>
              </w:rPr>
            </w:pPr>
            <w:r>
              <w:rPr>
                <w:sz w:val="24"/>
                <w:szCs w:val="24"/>
              </w:rPr>
              <w:t>«</w:t>
            </w:r>
          </w:p>
        </w:tc>
        <w:tc>
          <w:tcPr>
            <w:tcW w:w="397" w:type="dxa"/>
            <w:tcBorders>
              <w:bottom w:val="single" w:sz="4" w:space="0" w:color="000000"/>
            </w:tcBorders>
            <w:vAlign w:val="bottom"/>
          </w:tcPr>
          <w:p w:rsidR="00D4713E" w:rsidRDefault="00D4713E">
            <w:pPr>
              <w:spacing w:line="360" w:lineRule="auto"/>
              <w:ind w:firstLine="737"/>
              <w:jc w:val="center"/>
              <w:rPr>
                <w:sz w:val="24"/>
                <w:szCs w:val="24"/>
              </w:rPr>
            </w:pPr>
          </w:p>
        </w:tc>
        <w:tc>
          <w:tcPr>
            <w:tcW w:w="255" w:type="dxa"/>
            <w:vAlign w:val="bottom"/>
          </w:tcPr>
          <w:p w:rsidR="00D4713E" w:rsidRDefault="00CF1576">
            <w:pPr>
              <w:spacing w:line="360" w:lineRule="auto"/>
              <w:ind w:firstLine="737"/>
              <w:rPr>
                <w:b/>
                <w:sz w:val="28"/>
              </w:rPr>
            </w:pPr>
            <w:r>
              <w:rPr>
                <w:sz w:val="24"/>
                <w:szCs w:val="24"/>
              </w:rPr>
              <w:t>»</w:t>
            </w:r>
          </w:p>
        </w:tc>
        <w:tc>
          <w:tcPr>
            <w:tcW w:w="1418" w:type="dxa"/>
            <w:tcBorders>
              <w:bottom w:val="single" w:sz="4" w:space="0" w:color="000000"/>
            </w:tcBorders>
            <w:vAlign w:val="bottom"/>
          </w:tcPr>
          <w:p w:rsidR="00D4713E" w:rsidRDefault="00D4713E">
            <w:pPr>
              <w:spacing w:line="360" w:lineRule="auto"/>
              <w:ind w:firstLine="737"/>
              <w:jc w:val="center"/>
              <w:rPr>
                <w:sz w:val="24"/>
                <w:szCs w:val="24"/>
              </w:rPr>
            </w:pPr>
          </w:p>
        </w:tc>
        <w:tc>
          <w:tcPr>
            <w:tcW w:w="369" w:type="dxa"/>
            <w:vAlign w:val="bottom"/>
          </w:tcPr>
          <w:p w:rsidR="00D4713E" w:rsidRDefault="00CF1576">
            <w:pPr>
              <w:spacing w:line="360" w:lineRule="auto"/>
              <w:ind w:firstLine="737"/>
              <w:jc w:val="right"/>
              <w:rPr>
                <w:b/>
                <w:sz w:val="28"/>
              </w:rPr>
            </w:pPr>
            <w:r>
              <w:rPr>
                <w:sz w:val="24"/>
                <w:szCs w:val="24"/>
              </w:rPr>
              <w:t>20</w:t>
            </w:r>
          </w:p>
        </w:tc>
        <w:tc>
          <w:tcPr>
            <w:tcW w:w="368" w:type="dxa"/>
            <w:tcBorders>
              <w:bottom w:val="single" w:sz="4" w:space="0" w:color="000000"/>
            </w:tcBorders>
            <w:vAlign w:val="bottom"/>
          </w:tcPr>
          <w:p w:rsidR="00D4713E" w:rsidRDefault="00D4713E">
            <w:pPr>
              <w:spacing w:line="360" w:lineRule="auto"/>
              <w:ind w:firstLine="737"/>
              <w:rPr>
                <w:sz w:val="24"/>
                <w:szCs w:val="24"/>
              </w:rPr>
            </w:pPr>
          </w:p>
        </w:tc>
        <w:tc>
          <w:tcPr>
            <w:tcW w:w="457" w:type="dxa"/>
            <w:vAlign w:val="bottom"/>
          </w:tcPr>
          <w:p w:rsidR="00D4713E" w:rsidRDefault="00CF1576">
            <w:pPr>
              <w:spacing w:line="360" w:lineRule="auto"/>
              <w:ind w:firstLine="737"/>
              <w:rPr>
                <w:b/>
                <w:sz w:val="28"/>
              </w:rPr>
            </w:pPr>
            <w:proofErr w:type="gramStart"/>
            <w:r>
              <w:rPr>
                <w:sz w:val="24"/>
                <w:szCs w:val="24"/>
              </w:rPr>
              <w:t>г</w:t>
            </w:r>
            <w:proofErr w:type="gramEnd"/>
            <w:r>
              <w:rPr>
                <w:sz w:val="24"/>
                <w:szCs w:val="24"/>
              </w:rPr>
              <w:t>.</w:t>
            </w:r>
          </w:p>
        </w:tc>
        <w:tc>
          <w:tcPr>
            <w:tcW w:w="4766" w:type="dxa"/>
            <w:vAlign w:val="bottom"/>
          </w:tcPr>
          <w:p w:rsidR="00D4713E" w:rsidRDefault="00CF1576">
            <w:pPr>
              <w:spacing w:line="360" w:lineRule="auto"/>
              <w:ind w:firstLine="737"/>
              <w:jc w:val="right"/>
              <w:rPr>
                <w:b/>
                <w:sz w:val="28"/>
              </w:rPr>
            </w:pPr>
            <w:r>
              <w:rPr>
                <w:sz w:val="24"/>
                <w:szCs w:val="24"/>
              </w:rPr>
              <w:t>№</w:t>
            </w:r>
          </w:p>
        </w:tc>
        <w:tc>
          <w:tcPr>
            <w:tcW w:w="1697" w:type="dxa"/>
            <w:tcBorders>
              <w:bottom w:val="single" w:sz="4" w:space="0" w:color="000000"/>
            </w:tcBorders>
            <w:vAlign w:val="bottom"/>
          </w:tcPr>
          <w:p w:rsidR="00D4713E" w:rsidRDefault="00D4713E">
            <w:pPr>
              <w:spacing w:line="360" w:lineRule="auto"/>
              <w:ind w:firstLine="737"/>
              <w:jc w:val="center"/>
              <w:rPr>
                <w:sz w:val="24"/>
                <w:szCs w:val="24"/>
              </w:rPr>
            </w:pPr>
          </w:p>
        </w:tc>
      </w:tr>
    </w:tbl>
    <w:p w:rsidR="00D4713E" w:rsidRDefault="00CF1576">
      <w:pPr>
        <w:ind w:firstLine="737"/>
        <w:jc w:val="both"/>
      </w:pPr>
      <w:r>
        <w:rPr>
          <w:sz w:val="24"/>
          <w:szCs w:val="24"/>
        </w:rPr>
        <w:t xml:space="preserve">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w:t>
      </w:r>
      <w:r>
        <w:rPr>
          <w:sz w:val="24"/>
          <w:szCs w:val="24"/>
        </w:rPr>
        <w:br/>
        <w:t>(далее – уведомление),</w:t>
      </w:r>
    </w:p>
    <w:tbl>
      <w:tblPr>
        <w:tblW w:w="9980" w:type="dxa"/>
        <w:tblCellMar>
          <w:left w:w="28" w:type="dxa"/>
          <w:right w:w="28" w:type="dxa"/>
        </w:tblCellMar>
        <w:tblLook w:val="0000" w:firstRow="0" w:lastRow="0" w:firstColumn="0" w:lastColumn="0" w:noHBand="0" w:noVBand="0"/>
      </w:tblPr>
      <w:tblGrid>
        <w:gridCol w:w="4820"/>
        <w:gridCol w:w="5160"/>
      </w:tblGrid>
      <w:tr w:rsidR="00D4713E">
        <w:tc>
          <w:tcPr>
            <w:tcW w:w="4820" w:type="dxa"/>
            <w:vAlign w:val="bottom"/>
          </w:tcPr>
          <w:p w:rsidR="00D4713E" w:rsidRDefault="00CF1576">
            <w:pPr>
              <w:spacing w:line="360" w:lineRule="auto"/>
              <w:rPr>
                <w:b/>
                <w:sz w:val="28"/>
              </w:rPr>
            </w:pPr>
            <w:r>
              <w:rPr>
                <w:sz w:val="24"/>
                <w:szCs w:val="24"/>
              </w:rPr>
              <w:t>направленного</w:t>
            </w:r>
          </w:p>
          <w:p w:rsidR="00D4713E" w:rsidRDefault="00CF1576">
            <w:pPr>
              <w:spacing w:line="360" w:lineRule="auto"/>
              <w:rPr>
                <w:b/>
                <w:sz w:val="28"/>
              </w:rPr>
            </w:pPr>
            <w:r>
              <w:t>(дата направления уведомления)</w:t>
            </w:r>
          </w:p>
        </w:tc>
        <w:tc>
          <w:tcPr>
            <w:tcW w:w="5159" w:type="dxa"/>
            <w:tcBorders>
              <w:bottom w:val="single" w:sz="4" w:space="0" w:color="000000"/>
            </w:tcBorders>
            <w:vAlign w:val="bottom"/>
          </w:tcPr>
          <w:p w:rsidR="00D4713E" w:rsidRDefault="00D4713E">
            <w:pPr>
              <w:spacing w:line="360" w:lineRule="auto"/>
              <w:ind w:firstLine="737"/>
              <w:jc w:val="center"/>
              <w:rPr>
                <w:sz w:val="24"/>
                <w:szCs w:val="24"/>
              </w:rPr>
            </w:pPr>
          </w:p>
        </w:tc>
      </w:tr>
      <w:tr w:rsidR="00D4713E">
        <w:tc>
          <w:tcPr>
            <w:tcW w:w="4820" w:type="dxa"/>
            <w:vAlign w:val="bottom"/>
          </w:tcPr>
          <w:p w:rsidR="00D4713E" w:rsidRDefault="00CF1576">
            <w:pPr>
              <w:spacing w:line="360" w:lineRule="auto"/>
              <w:rPr>
                <w:b/>
                <w:sz w:val="28"/>
              </w:rPr>
            </w:pPr>
            <w:r>
              <w:rPr>
                <w:sz w:val="24"/>
                <w:szCs w:val="24"/>
              </w:rPr>
              <w:t>зарегистрированного</w:t>
            </w:r>
          </w:p>
          <w:p w:rsidR="00D4713E" w:rsidRDefault="00CF1576">
            <w:pPr>
              <w:spacing w:line="360" w:lineRule="auto"/>
              <w:rPr>
                <w:b/>
                <w:sz w:val="28"/>
              </w:rPr>
            </w:pPr>
            <w:r>
              <w:t>(дата и номер регистрации уведомления)</w:t>
            </w:r>
          </w:p>
        </w:tc>
        <w:tc>
          <w:tcPr>
            <w:tcW w:w="5159" w:type="dxa"/>
            <w:tcBorders>
              <w:top w:val="single" w:sz="4" w:space="0" w:color="000000"/>
              <w:bottom w:val="single" w:sz="4" w:space="0" w:color="000000"/>
            </w:tcBorders>
            <w:vAlign w:val="bottom"/>
          </w:tcPr>
          <w:p w:rsidR="00D4713E" w:rsidRDefault="00D4713E">
            <w:pPr>
              <w:spacing w:line="360" w:lineRule="auto"/>
              <w:ind w:firstLine="737"/>
              <w:jc w:val="center"/>
              <w:rPr>
                <w:sz w:val="24"/>
                <w:szCs w:val="24"/>
              </w:rPr>
            </w:pPr>
          </w:p>
        </w:tc>
      </w:tr>
    </w:tbl>
    <w:p w:rsidR="00D4713E" w:rsidRDefault="00CF1576">
      <w:pPr>
        <w:spacing w:line="360" w:lineRule="auto"/>
        <w:jc w:val="both"/>
        <w:rPr>
          <w:b/>
          <w:sz w:val="28"/>
        </w:rPr>
      </w:pPr>
      <w:r>
        <w:rPr>
          <w:sz w:val="24"/>
          <w:szCs w:val="24"/>
        </w:rPr>
        <w:t xml:space="preserve">уведомляет о соответствии  </w:t>
      </w:r>
    </w:p>
    <w:p w:rsidR="00D4713E" w:rsidRDefault="00CF1576">
      <w:pPr>
        <w:pBdr>
          <w:top w:val="single" w:sz="4" w:space="1" w:color="000000"/>
        </w:pBdr>
        <w:spacing w:line="360" w:lineRule="auto"/>
        <w:jc w:val="center"/>
        <w:rPr>
          <w:b/>
          <w:sz w:val="28"/>
        </w:rPr>
      </w:pPr>
      <w:r>
        <w:t>(построенного или реконструированного)</w:t>
      </w:r>
    </w:p>
    <w:p w:rsidR="00D4713E" w:rsidRDefault="00CF1576">
      <w:pPr>
        <w:pBdr>
          <w:top w:val="single" w:sz="4" w:space="1" w:color="000000"/>
        </w:pBdr>
        <w:spacing w:line="360" w:lineRule="auto"/>
        <w:ind w:firstLine="737"/>
        <w:jc w:val="center"/>
        <w:rPr>
          <w:b/>
          <w:sz w:val="28"/>
        </w:rPr>
      </w:pPr>
      <w:r>
        <w:t>(объекта индивидуального жилищного строительства или садового дома)</w:t>
      </w:r>
    </w:p>
    <w:p w:rsidR="00D4713E" w:rsidRDefault="00CF1576">
      <w:pPr>
        <w:spacing w:line="360" w:lineRule="auto"/>
        <w:ind w:firstLine="737"/>
        <w:jc w:val="both"/>
        <w:rPr>
          <w:b/>
          <w:sz w:val="28"/>
        </w:rPr>
      </w:pPr>
      <w:r>
        <w:rPr>
          <w:sz w:val="24"/>
          <w:szCs w:val="24"/>
        </w:rPr>
        <w:t>указанного в уведомлении и расположенного на земельном участке</w:t>
      </w:r>
      <w:r>
        <w:rPr>
          <w:sz w:val="24"/>
          <w:szCs w:val="24"/>
        </w:rPr>
        <w:br/>
      </w:r>
      <w:r>
        <w:t>(кадастровый номер земельного участка (при наличии), адрес или описание местоположения земельного участка)</w:t>
      </w:r>
    </w:p>
    <w:p w:rsidR="00D4713E" w:rsidRDefault="00CF1576">
      <w:pPr>
        <w:spacing w:line="360" w:lineRule="auto"/>
        <w:ind w:firstLine="737"/>
        <w:rPr>
          <w:b/>
          <w:sz w:val="28"/>
        </w:rPr>
      </w:pPr>
      <w:r>
        <w:rPr>
          <w:sz w:val="24"/>
          <w:szCs w:val="24"/>
        </w:rPr>
        <w:t>требованиям законодательства о градостроительной деятельности.</w:t>
      </w:r>
    </w:p>
    <w:tbl>
      <w:tblPr>
        <w:tblW w:w="10200" w:type="dxa"/>
        <w:tblCellMar>
          <w:left w:w="28" w:type="dxa"/>
          <w:right w:w="28" w:type="dxa"/>
        </w:tblCellMar>
        <w:tblLook w:val="0000" w:firstRow="0" w:lastRow="0" w:firstColumn="0" w:lastColumn="0" w:noHBand="0" w:noVBand="0"/>
      </w:tblPr>
      <w:tblGrid>
        <w:gridCol w:w="4647"/>
        <w:gridCol w:w="395"/>
        <w:gridCol w:w="1811"/>
        <w:gridCol w:w="396"/>
        <w:gridCol w:w="2951"/>
      </w:tblGrid>
      <w:tr w:rsidR="00D4713E">
        <w:trPr>
          <w:cantSplit/>
        </w:trPr>
        <w:tc>
          <w:tcPr>
            <w:tcW w:w="4647" w:type="dxa"/>
            <w:tcBorders>
              <w:bottom w:val="single" w:sz="4" w:space="0" w:color="000000"/>
            </w:tcBorders>
            <w:vAlign w:val="bottom"/>
          </w:tcPr>
          <w:p w:rsidR="00D4713E" w:rsidRDefault="00CF1576">
            <w:pPr>
              <w:spacing w:line="360" w:lineRule="auto"/>
              <w:jc w:val="center"/>
              <w:rPr>
                <w:b/>
                <w:sz w:val="28"/>
              </w:rPr>
            </w:pPr>
            <w:r>
              <w:rPr>
                <w:sz w:val="24"/>
                <w:szCs w:val="24"/>
              </w:rPr>
              <w:t>Председатель Комитета</w:t>
            </w:r>
          </w:p>
        </w:tc>
        <w:tc>
          <w:tcPr>
            <w:tcW w:w="395" w:type="dxa"/>
            <w:vAlign w:val="bottom"/>
          </w:tcPr>
          <w:p w:rsidR="00D4713E" w:rsidRDefault="00D4713E">
            <w:pPr>
              <w:spacing w:line="360" w:lineRule="auto"/>
              <w:ind w:firstLine="737"/>
              <w:rPr>
                <w:sz w:val="24"/>
                <w:szCs w:val="24"/>
              </w:rPr>
            </w:pPr>
          </w:p>
        </w:tc>
        <w:tc>
          <w:tcPr>
            <w:tcW w:w="1811" w:type="dxa"/>
            <w:tcBorders>
              <w:bottom w:val="single" w:sz="4" w:space="0" w:color="000000"/>
            </w:tcBorders>
            <w:vAlign w:val="bottom"/>
          </w:tcPr>
          <w:p w:rsidR="00D4713E" w:rsidRDefault="00D4713E">
            <w:pPr>
              <w:spacing w:line="360" w:lineRule="auto"/>
              <w:ind w:firstLine="737"/>
              <w:jc w:val="center"/>
              <w:rPr>
                <w:sz w:val="24"/>
                <w:szCs w:val="24"/>
              </w:rPr>
            </w:pPr>
          </w:p>
        </w:tc>
        <w:tc>
          <w:tcPr>
            <w:tcW w:w="396" w:type="dxa"/>
            <w:vAlign w:val="bottom"/>
          </w:tcPr>
          <w:p w:rsidR="00D4713E" w:rsidRDefault="00D4713E">
            <w:pPr>
              <w:spacing w:line="360" w:lineRule="auto"/>
              <w:ind w:firstLine="737"/>
              <w:jc w:val="center"/>
              <w:rPr>
                <w:sz w:val="24"/>
                <w:szCs w:val="24"/>
              </w:rPr>
            </w:pPr>
          </w:p>
        </w:tc>
        <w:tc>
          <w:tcPr>
            <w:tcW w:w="2951" w:type="dxa"/>
            <w:tcBorders>
              <w:bottom w:val="single" w:sz="4" w:space="0" w:color="000000"/>
            </w:tcBorders>
            <w:vAlign w:val="bottom"/>
          </w:tcPr>
          <w:p w:rsidR="00D4713E" w:rsidRDefault="00D4713E">
            <w:pPr>
              <w:spacing w:line="360" w:lineRule="auto"/>
              <w:ind w:firstLine="737"/>
              <w:jc w:val="center"/>
              <w:rPr>
                <w:sz w:val="24"/>
                <w:szCs w:val="24"/>
              </w:rPr>
            </w:pPr>
          </w:p>
        </w:tc>
      </w:tr>
      <w:tr w:rsidR="00D4713E">
        <w:trPr>
          <w:cantSplit/>
        </w:trPr>
        <w:tc>
          <w:tcPr>
            <w:tcW w:w="4647" w:type="dxa"/>
          </w:tcPr>
          <w:p w:rsidR="00D4713E" w:rsidRDefault="00CF1576">
            <w:pPr>
              <w:spacing w:line="360" w:lineRule="auto"/>
              <w:jc w:val="center"/>
              <w:rPr>
                <w:b/>
                <w:sz w:val="28"/>
              </w:rPr>
            </w:pPr>
            <w:r>
              <w:rPr>
                <w:spacing w:val="-2"/>
              </w:rPr>
              <w:t xml:space="preserve">(должность уполномоченного лица уполномоченного </w:t>
            </w:r>
            <w:r>
              <w:t xml:space="preserve">на выдачу разрешений на строительство федерального органа исполнительной власти, </w:t>
            </w:r>
            <w:r>
              <w:br/>
              <w:t>органа исполнительной власти субъекта Российской Федерации, органа местного самоуправления)</w:t>
            </w:r>
          </w:p>
        </w:tc>
        <w:tc>
          <w:tcPr>
            <w:tcW w:w="395" w:type="dxa"/>
          </w:tcPr>
          <w:p w:rsidR="00D4713E" w:rsidRDefault="00D4713E">
            <w:pPr>
              <w:spacing w:line="360" w:lineRule="auto"/>
              <w:ind w:firstLine="737"/>
              <w:rPr>
                <w:b/>
                <w:sz w:val="28"/>
              </w:rPr>
            </w:pPr>
          </w:p>
        </w:tc>
        <w:tc>
          <w:tcPr>
            <w:tcW w:w="1811" w:type="dxa"/>
          </w:tcPr>
          <w:p w:rsidR="00D4713E" w:rsidRDefault="00CF1576">
            <w:pPr>
              <w:spacing w:line="360" w:lineRule="auto"/>
              <w:ind w:firstLine="737"/>
              <w:jc w:val="center"/>
              <w:rPr>
                <w:b/>
                <w:sz w:val="28"/>
              </w:rPr>
            </w:pPr>
            <w:r>
              <w:t>(подпись)</w:t>
            </w:r>
          </w:p>
        </w:tc>
        <w:tc>
          <w:tcPr>
            <w:tcW w:w="396" w:type="dxa"/>
          </w:tcPr>
          <w:p w:rsidR="00D4713E" w:rsidRDefault="00D4713E">
            <w:pPr>
              <w:spacing w:line="360" w:lineRule="auto"/>
              <w:ind w:firstLine="737"/>
              <w:jc w:val="center"/>
              <w:rPr>
                <w:b/>
                <w:sz w:val="28"/>
              </w:rPr>
            </w:pPr>
          </w:p>
        </w:tc>
        <w:tc>
          <w:tcPr>
            <w:tcW w:w="2951" w:type="dxa"/>
          </w:tcPr>
          <w:p w:rsidR="00D4713E" w:rsidRDefault="00CF1576">
            <w:pPr>
              <w:spacing w:line="360" w:lineRule="auto"/>
              <w:ind w:firstLine="737"/>
              <w:jc w:val="center"/>
              <w:rPr>
                <w:b/>
                <w:sz w:val="28"/>
              </w:rPr>
            </w:pPr>
            <w:r>
              <w:t>(расшифровка подписи)</w:t>
            </w:r>
          </w:p>
        </w:tc>
      </w:tr>
    </w:tbl>
    <w:p w:rsidR="00D4713E" w:rsidRDefault="00CF1576">
      <w:pPr>
        <w:spacing w:line="360" w:lineRule="auto"/>
        <w:ind w:firstLine="737"/>
        <w:rPr>
          <w:b/>
          <w:sz w:val="28"/>
        </w:rPr>
      </w:pPr>
      <w:r>
        <w:rPr>
          <w:sz w:val="24"/>
          <w:szCs w:val="24"/>
        </w:rPr>
        <w:t>М.П.</w:t>
      </w:r>
    </w:p>
    <w:p w:rsidR="00D4713E" w:rsidRDefault="00CF1576">
      <w:pPr>
        <w:ind w:hanging="57"/>
        <w:jc w:val="both"/>
      </w:pPr>
      <w:r>
        <w:rPr>
          <w:sz w:val="28"/>
          <w:szCs w:val="28"/>
        </w:rPr>
        <w:tab/>
        <w:t xml:space="preserve">Заместитель Главы города </w:t>
      </w:r>
    </w:p>
    <w:p w:rsidR="00D4713E" w:rsidRDefault="00CF1576">
      <w:pPr>
        <w:ind w:hanging="57"/>
        <w:jc w:val="both"/>
      </w:pPr>
      <w:r>
        <w:rPr>
          <w:sz w:val="28"/>
          <w:szCs w:val="28"/>
        </w:rPr>
        <w:tab/>
        <w:t>по строительству</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 xml:space="preserve">                                     А.А. Черемнов</w:t>
      </w:r>
      <w:bookmarkStart w:id="1" w:name="_GoBack"/>
      <w:bookmarkEnd w:id="1"/>
    </w:p>
    <w:sectPr w:rsidR="00D4713E">
      <w:headerReference w:type="default" r:id="rId11"/>
      <w:pgSz w:w="11906" w:h="16838"/>
      <w:pgMar w:top="766" w:right="567" w:bottom="1134" w:left="1186" w:header="709"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ED8" w:rsidRDefault="00645ED8">
      <w:r>
        <w:separator/>
      </w:r>
    </w:p>
  </w:endnote>
  <w:endnote w:type="continuationSeparator" w:id="0">
    <w:p w:rsidR="00645ED8" w:rsidRDefault="0064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charset w:val="00"/>
    <w:family w:val="roman"/>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Arial"/>
    <w:charset w:val="01"/>
    <w:family w:val="swiss"/>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ED8" w:rsidRDefault="00645ED8">
      <w:pPr>
        <w:rPr>
          <w:sz w:val="12"/>
        </w:rPr>
      </w:pPr>
      <w:r>
        <w:separator/>
      </w:r>
    </w:p>
  </w:footnote>
  <w:footnote w:type="continuationSeparator" w:id="0">
    <w:p w:rsidR="00645ED8" w:rsidRDefault="00645ED8">
      <w:pPr>
        <w:rPr>
          <w:sz w:val="12"/>
        </w:rPr>
      </w:pPr>
      <w:r>
        <w:continuationSeparator/>
      </w:r>
    </w:p>
  </w:footnote>
  <w:footnote w:id="1">
    <w:p w:rsidR="00D4713E" w:rsidRDefault="00CF1576">
      <w:pPr>
        <w:pStyle w:val="Footnote0"/>
        <w:jc w:val="both"/>
      </w:pPr>
      <w:r>
        <w:rPr>
          <w:rStyle w:val="af0"/>
        </w:rPr>
        <w:footnoteRef/>
      </w:r>
      <w:r>
        <w:t xml:space="preserve"> 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rsidR="00D4713E" w:rsidRDefault="00CF1576">
      <w:pPr>
        <w:jc w:val="both"/>
      </w:pPr>
      <w:r>
        <w:rPr>
          <w:rStyle w:val="af0"/>
        </w:rPr>
        <w:footnoteRef/>
      </w:r>
      <w:r>
        <w:t xml:space="preserve"> Постановление Правительства Российской Федерации от  08.09.2010 № 697 «О единой системе межведомственного электронного взаимодействия».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13E" w:rsidRDefault="00CF1576">
    <w:pPr>
      <w:pStyle w:val="aff"/>
      <w:tabs>
        <w:tab w:val="clear" w:pos="9355"/>
      </w:tabs>
    </w:pPr>
    <w:r>
      <w:t xml:space="preserve">                                                                                                 </w:t>
    </w:r>
    <w:r>
      <w:fldChar w:fldCharType="begin"/>
    </w:r>
    <w:r>
      <w:instrText>PAGE</w:instrText>
    </w:r>
    <w:r>
      <w:fldChar w:fldCharType="separate"/>
    </w:r>
    <w:r w:rsidR="002843FB">
      <w:rPr>
        <w:noProof/>
      </w:rPr>
      <w:t>22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13E" w:rsidRDefault="00CF1576">
    <w:pPr>
      <w:pStyle w:val="aff"/>
      <w:jc w:val="center"/>
    </w:pPr>
    <w:r>
      <w:rPr>
        <w:noProof/>
      </w:rPr>
      <mc:AlternateContent>
        <mc:Choice Requires="wps">
          <w:drawing>
            <wp:anchor distT="0" distB="0" distL="0" distR="0" simplePos="0" relativeHeight="23" behindDoc="1" locked="0" layoutInCell="1" allowOverlap="1" wp14:anchorId="034FB752" wp14:editId="243886BA">
              <wp:simplePos x="0" y="0"/>
              <wp:positionH relativeFrom="margin">
                <wp:align>center</wp:align>
              </wp:positionH>
              <wp:positionV relativeFrom="paragraph">
                <wp:posOffset>635</wp:posOffset>
              </wp:positionV>
              <wp:extent cx="133350" cy="146050"/>
              <wp:effectExtent l="0" t="0" r="0" b="0"/>
              <wp:wrapSquare wrapText="largest"/>
              <wp:docPr id="2" name="Врезка3"/>
              <wp:cNvGraphicFramePr/>
              <a:graphic xmlns:a="http://schemas.openxmlformats.org/drawingml/2006/main">
                <a:graphicData uri="http://schemas.microsoft.com/office/word/2010/wordprocessingShape">
                  <wps:wsp>
                    <wps:cNvSpPr/>
                    <wps:spPr>
                      <a:xfrm>
                        <a:off x="0" y="0"/>
                        <a:ext cx="132840" cy="145440"/>
                      </a:xfrm>
                      <a:prstGeom prst="rect">
                        <a:avLst/>
                      </a:prstGeom>
                      <a:noFill/>
                      <a:ln>
                        <a:noFill/>
                      </a:ln>
                    </wps:spPr>
                    <wps:style>
                      <a:lnRef idx="0">
                        <a:scrgbClr r="0" g="0" b="0"/>
                      </a:lnRef>
                      <a:fillRef idx="0">
                        <a:scrgbClr r="0" g="0" b="0"/>
                      </a:fillRef>
                      <a:effectRef idx="0">
                        <a:scrgbClr r="0" g="0" b="0"/>
                      </a:effectRef>
                      <a:fontRef idx="minor"/>
                    </wps:style>
                    <wps:txbx>
                      <w:txbxContent>
                        <w:p w:rsidR="00D4713E" w:rsidRDefault="00CF1576">
                          <w:pPr>
                            <w:pStyle w:val="aff2"/>
                          </w:pPr>
                          <w:r>
                            <w:fldChar w:fldCharType="begin"/>
                          </w:r>
                          <w:r>
                            <w:instrText>PAGE</w:instrText>
                          </w:r>
                          <w:r>
                            <w:fldChar w:fldCharType="separate"/>
                          </w:r>
                          <w:r w:rsidR="002843FB">
                            <w:rPr>
                              <w:noProof/>
                            </w:rPr>
                            <w:t>42</w:t>
                          </w:r>
                          <w:r>
                            <w:fldChar w:fldCharType="end"/>
                          </w:r>
                        </w:p>
                      </w:txbxContent>
                    </wps:txbx>
                    <wps:bodyPr lIns="0" tIns="0" rIns="0" bIns="0">
                      <a:spAutoFit/>
                    </wps:bodyPr>
                  </wps:wsp>
                </a:graphicData>
              </a:graphic>
            </wp:anchor>
          </w:drawing>
        </mc:Choice>
        <mc:Fallback>
          <w:pict>
            <v:rect id="Врезка3" o:spid="_x0000_s1026" style="position:absolute;left:0;text-align:left;margin-left:0;margin-top:.05pt;width:10.5pt;height:11.5pt;z-index:-50331645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" filled="f" stroked="f">
              <v:textbox style="mso-fit-shape-to-text:t" inset="0,0,0,0">
                <w:txbxContent>
                  <w:p w:rsidR="00D4713E" w:rsidRDefault="00CF1576">
                    <w:pPr>
                      <w:pStyle w:val="aff2"/>
                    </w:pPr>
                    <w:r>
                      <w:fldChar w:fldCharType="begin"/>
                    </w:r>
                    <w:r>
                      <w:instrText>PAGE</w:instrText>
                    </w:r>
                    <w:r>
                      <w:fldChar w:fldCharType="separate"/>
                    </w:r>
                    <w:r w:rsidR="002843FB">
                      <w:rPr>
                        <w:noProof/>
                      </w:rPr>
                      <w:t>42</w:t>
                    </w:r>
                    <w:r>
                      <w:fldChar w:fldCharType="end"/>
                    </w:r>
                  </w:p>
                </w:txbxContent>
              </v:textbox>
              <w10:wrap type="square" side="largest" anchorx="margin"/>
            </v:rect>
          </w:pict>
        </mc:Fallback>
      </mc:AlternateContent>
    </w:r>
  </w:p>
  <w:p w:rsidR="00D4713E" w:rsidRDefault="00D4713E">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25F75"/>
    <w:multiLevelType w:val="multilevel"/>
    <w:tmpl w:val="CC0099D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
    <w:nsid w:val="2B505C59"/>
    <w:multiLevelType w:val="multilevel"/>
    <w:tmpl w:val="077462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1EC797D"/>
    <w:multiLevelType w:val="multilevel"/>
    <w:tmpl w:val="EC1A3B18"/>
    <w:lvl w:ilvl="0">
      <w:start w:val="1"/>
      <w:numFmt w:val="decimal"/>
      <w:lvlText w:val="%1."/>
      <w:lvlJc w:val="left"/>
      <w:pPr>
        <w:tabs>
          <w:tab w:val="num" w:pos="1134"/>
        </w:tabs>
        <w:ind w:left="0" w:firstLine="0"/>
      </w:pPr>
      <w:rPr>
        <w:b w:val="0"/>
        <w:i w:val="0"/>
        <w:color w:val="000000"/>
        <w:sz w:val="28"/>
      </w:rPr>
    </w:lvl>
    <w:lvl w:ilvl="1">
      <w:start w:val="1"/>
      <w:numFmt w:val="decimal"/>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39FF23BE"/>
    <w:multiLevelType w:val="multilevel"/>
    <w:tmpl w:val="DA52383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4">
    <w:nsid w:val="3F64217B"/>
    <w:multiLevelType w:val="multilevel"/>
    <w:tmpl w:val="69B836C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D4713E"/>
    <w:rsid w:val="002843FB"/>
    <w:rsid w:val="00645ED8"/>
    <w:rsid w:val="00B25D70"/>
    <w:rsid w:val="00B90512"/>
    <w:rsid w:val="00CF1576"/>
    <w:rsid w:val="00D4713E"/>
    <w:rsid w:val="00D767BB"/>
    <w:rsid w:val="00E41B0F"/>
    <w:rsid w:val="00F967A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rPr>
  </w:style>
  <w:style w:type="paragraph" w:styleId="1">
    <w:name w:val="heading 1"/>
    <w:link w:val="11"/>
    <w:uiPriority w:val="9"/>
    <w:qFormat/>
    <w:pPr>
      <w:keepNext/>
      <w:keepLines/>
      <w:spacing w:before="480" w:line="264" w:lineRule="auto"/>
      <w:outlineLvl w:val="0"/>
    </w:pPr>
    <w:rPr>
      <w:rFonts w:asciiTheme="majorHAnsi" w:hAnsiTheme="majorHAnsi"/>
      <w:b/>
      <w:color w:val="2E74B5" w:themeColor="accent1" w:themeShade="BF"/>
      <w:sz w:val="28"/>
    </w:rPr>
  </w:style>
  <w:style w:type="paragraph" w:styleId="2">
    <w:name w:val="heading 2"/>
    <w:uiPriority w:val="9"/>
    <w:qFormat/>
    <w:pPr>
      <w:keepNext/>
      <w:keepLines/>
      <w:spacing w:before="200" w:line="264" w:lineRule="auto"/>
      <w:outlineLvl w:val="1"/>
    </w:pPr>
    <w:rPr>
      <w:rFonts w:asciiTheme="majorHAnsi" w:hAnsiTheme="majorHAnsi"/>
      <w:b/>
      <w:color w:val="5B9BD5" w:themeColor="accent1"/>
      <w:sz w:val="26"/>
    </w:rPr>
  </w:style>
  <w:style w:type="paragraph" w:styleId="3">
    <w:name w:val="heading 3"/>
    <w:uiPriority w:val="9"/>
    <w:qFormat/>
    <w:pPr>
      <w:keepNext/>
      <w:keepLines/>
      <w:spacing w:before="200" w:line="264" w:lineRule="auto"/>
      <w:outlineLvl w:val="2"/>
    </w:pPr>
    <w:rPr>
      <w:rFonts w:asciiTheme="majorHAnsi" w:hAnsiTheme="majorHAnsi"/>
      <w:b/>
      <w:color w:val="5B9BD5" w:themeColor="accent1"/>
    </w:rPr>
  </w:style>
  <w:style w:type="paragraph" w:styleId="4">
    <w:name w:val="heading 4"/>
    <w:uiPriority w:val="9"/>
    <w:qFormat/>
    <w:pPr>
      <w:keepNext/>
      <w:keepLines/>
      <w:spacing w:before="200" w:line="264" w:lineRule="auto"/>
      <w:outlineLvl w:val="3"/>
    </w:pPr>
    <w:rPr>
      <w:rFonts w:asciiTheme="majorHAnsi" w:hAnsiTheme="majorHAnsi"/>
      <w:b/>
      <w:i/>
      <w:color w:val="5B9BD5" w:themeColor="accent1"/>
    </w:rPr>
  </w:style>
  <w:style w:type="paragraph" w:styleId="5">
    <w:name w:val="heading 5"/>
    <w:uiPriority w:val="9"/>
    <w:qFormat/>
    <w:pPr>
      <w:keepNext/>
      <w:keepLines/>
      <w:spacing w:before="200" w:line="264" w:lineRule="auto"/>
      <w:outlineLvl w:val="4"/>
    </w:pPr>
    <w:rPr>
      <w:rFonts w:asciiTheme="majorHAnsi" w:hAnsiTheme="majorHAnsi"/>
      <w:color w:val="1F4D78" w:themeColor="accent1" w:themeShade="7F"/>
    </w:rPr>
  </w:style>
  <w:style w:type="paragraph" w:styleId="6">
    <w:name w:val="heading 6"/>
    <w:uiPriority w:val="9"/>
    <w:qFormat/>
    <w:pPr>
      <w:keepNext/>
      <w:keepLines/>
      <w:spacing w:before="200" w:line="264" w:lineRule="auto"/>
      <w:outlineLvl w:val="5"/>
    </w:pPr>
    <w:rPr>
      <w:rFonts w:asciiTheme="majorHAnsi" w:hAnsiTheme="majorHAnsi"/>
      <w: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Pr>
      <w:rFonts w:ascii="Times New Roman" w:hAnsi="Times New Roman"/>
      <w:sz w:val="20"/>
    </w:rPr>
  </w:style>
  <w:style w:type="character" w:customStyle="1" w:styleId="20">
    <w:name w:val="Оглавление 2 Знак"/>
    <w:qFormat/>
    <w:rPr>
      <w:rFonts w:ascii="XO Thames" w:hAnsi="XO Thames"/>
      <w:sz w:val="28"/>
    </w:rPr>
  </w:style>
  <w:style w:type="character" w:customStyle="1" w:styleId="40">
    <w:name w:val="Оглавление 4 Знак"/>
    <w:qFormat/>
    <w:rPr>
      <w:rFonts w:ascii="XO Thames" w:hAnsi="XO Thames"/>
      <w:sz w:val="28"/>
    </w:rPr>
  </w:style>
  <w:style w:type="character" w:customStyle="1" w:styleId="a3">
    <w:name w:val="Текст выноски Знак"/>
    <w:basedOn w:val="11"/>
    <w:qFormat/>
    <w:rPr>
      <w:rFonts w:ascii="Segoe UI" w:hAnsi="Segoe UI"/>
      <w:sz w:val="18"/>
    </w:rPr>
  </w:style>
  <w:style w:type="character" w:customStyle="1" w:styleId="a4">
    <w:name w:val="Нижний колонтитул Знак"/>
    <w:basedOn w:val="11"/>
    <w:qFormat/>
    <w:rPr>
      <w:rFonts w:ascii="Times New Roman" w:hAnsi="Times New Roman"/>
      <w:sz w:val="20"/>
    </w:rPr>
  </w:style>
  <w:style w:type="character" w:customStyle="1" w:styleId="60">
    <w:name w:val="Оглавление 6 Знак"/>
    <w:qFormat/>
    <w:rPr>
      <w:rFonts w:ascii="XO Thames" w:hAnsi="XO Thames"/>
      <w:sz w:val="28"/>
    </w:rPr>
  </w:style>
  <w:style w:type="character" w:customStyle="1" w:styleId="7">
    <w:name w:val="Оглавление 7 Знак"/>
    <w:link w:val="7"/>
    <w:qFormat/>
    <w:rPr>
      <w:rFonts w:ascii="XO Thames" w:hAnsi="XO Thames"/>
      <w:sz w:val="28"/>
    </w:rPr>
  </w:style>
  <w:style w:type="character" w:customStyle="1" w:styleId="31">
    <w:name w:val="Оглавление 3 Знак1"/>
    <w:link w:val="30"/>
    <w:qFormat/>
    <w:rPr>
      <w:rFonts w:asciiTheme="majorHAnsi" w:hAnsiTheme="majorHAnsi"/>
      <w:b/>
      <w:color w:val="5B9BD5" w:themeColor="accent1"/>
    </w:rPr>
  </w:style>
  <w:style w:type="character" w:customStyle="1" w:styleId="a5">
    <w:name w:val="Основной текст Знак"/>
    <w:basedOn w:val="11"/>
    <w:qFormat/>
    <w:rPr>
      <w:rFonts w:ascii="Times New Roman" w:hAnsi="Times New Roman"/>
      <w:sz w:val="24"/>
    </w:rPr>
  </w:style>
  <w:style w:type="character" w:customStyle="1" w:styleId="1TimesNewRoman12">
    <w:name w:val="! ТЗ Стиль __ТекстОсн_1и + Times New Roman 12 пт По ширине Первая стр..."/>
    <w:basedOn w:val="11"/>
    <w:link w:val="1TimesNewRoman12"/>
    <w:qFormat/>
    <w:rPr>
      <w:rFonts w:ascii="Times New Roman" w:hAnsi="Times New Roman"/>
      <w:sz w:val="24"/>
    </w:rPr>
  </w:style>
  <w:style w:type="character" w:customStyle="1" w:styleId="32">
    <w:name w:val="Оглавление 3 Знак"/>
    <w:link w:val="32"/>
    <w:qFormat/>
    <w:rPr>
      <w:rFonts w:ascii="XO Thames" w:hAnsi="XO Thames"/>
      <w:sz w:val="28"/>
    </w:rPr>
  </w:style>
  <w:style w:type="character" w:customStyle="1" w:styleId="a6">
    <w:name w:val="Текст примечания Знак"/>
    <w:basedOn w:val="11"/>
    <w:qFormat/>
    <w:rPr>
      <w:rFonts w:ascii="Times New Roman" w:hAnsi="Times New Roman"/>
      <w:sz w:val="20"/>
    </w:rPr>
  </w:style>
  <w:style w:type="character" w:customStyle="1" w:styleId="51">
    <w:name w:val="Оглавление 5 Знак1"/>
    <w:link w:val="50"/>
    <w:qFormat/>
    <w:rPr>
      <w:rFonts w:asciiTheme="majorHAnsi" w:hAnsiTheme="majorHAnsi"/>
      <w:color w:val="1F4D78" w:themeColor="accent1" w:themeShade="7F"/>
    </w:rPr>
  </w:style>
  <w:style w:type="character" w:customStyle="1" w:styleId="Endnote">
    <w:name w:val="Endnote"/>
    <w:basedOn w:val="11"/>
    <w:link w:val="Endnote"/>
    <w:qFormat/>
    <w:rPr>
      <w:rFonts w:ascii="Times New Roman" w:hAnsi="Times New Roman"/>
      <w:sz w:val="20"/>
    </w:rPr>
  </w:style>
  <w:style w:type="character" w:customStyle="1" w:styleId="10">
    <w:name w:val="Заголовок 1 Знак"/>
    <w:qFormat/>
    <w:rPr>
      <w:rFonts w:asciiTheme="majorHAnsi" w:hAnsiTheme="majorHAnsi"/>
      <w:b/>
      <w:color w:val="2E74B5" w:themeColor="accent1" w:themeShade="BF"/>
      <w:sz w:val="28"/>
    </w:rPr>
  </w:style>
  <w:style w:type="character" w:customStyle="1" w:styleId="a7">
    <w:name w:val="Тема примечания Знак"/>
    <w:basedOn w:val="a6"/>
    <w:qFormat/>
    <w:rPr>
      <w:rFonts w:ascii="Times New Roman" w:hAnsi="Times New Roman"/>
      <w:b/>
      <w:sz w:val="20"/>
    </w:rPr>
  </w:style>
  <w:style w:type="character" w:customStyle="1" w:styleId="-">
    <w:name w:val="Интернет-ссылка"/>
    <w:rPr>
      <w:color w:val="0563C1" w:themeColor="hyperlink"/>
      <w:u w:val="single"/>
    </w:rPr>
  </w:style>
  <w:style w:type="character" w:customStyle="1" w:styleId="Footnote">
    <w:name w:val="Footnote"/>
    <w:basedOn w:val="11"/>
    <w:link w:val="Footnote"/>
    <w:qFormat/>
    <w:rPr>
      <w:rFonts w:ascii="Times New Roman" w:hAnsi="Times New Roman"/>
      <w:sz w:val="20"/>
    </w:rPr>
  </w:style>
  <w:style w:type="character" w:customStyle="1" w:styleId="12">
    <w:name w:val="Оглавление 1 Знак"/>
    <w:link w:val="a8"/>
    <w:qFormat/>
    <w:rPr>
      <w:rFonts w:ascii="XO Thames" w:hAnsi="XO Thames"/>
      <w:b/>
      <w:sz w:val="28"/>
    </w:rPr>
  </w:style>
  <w:style w:type="character" w:customStyle="1" w:styleId="HeaderandFooter">
    <w:name w:val="Header and Footer"/>
    <w:link w:val="HeaderandFooter"/>
    <w:qFormat/>
    <w:rPr>
      <w:rFonts w:ascii="XO Thames" w:hAnsi="XO Thames"/>
      <w:sz w:val="28"/>
    </w:rPr>
  </w:style>
  <w:style w:type="character" w:styleId="HTML">
    <w:name w:val="HTML Code"/>
    <w:basedOn w:val="a0"/>
    <w:link w:val="HTML1"/>
    <w:qFormat/>
    <w:rPr>
      <w:rFonts w:ascii="Courier New" w:hAnsi="Courier New"/>
      <w:sz w:val="20"/>
    </w:rPr>
  </w:style>
  <w:style w:type="character" w:customStyle="1" w:styleId="a9">
    <w:name w:val="Абзац списка Знак"/>
    <w:basedOn w:val="11"/>
    <w:qFormat/>
    <w:rPr>
      <w:rFonts w:ascii="Times New Roman" w:hAnsi="Times New Roman"/>
      <w:sz w:val="20"/>
    </w:rPr>
  </w:style>
  <w:style w:type="character" w:customStyle="1" w:styleId="9">
    <w:name w:val="Оглавление 9 Знак"/>
    <w:link w:val="9"/>
    <w:qFormat/>
    <w:rPr>
      <w:rFonts w:ascii="XO Thames" w:hAnsi="XO Thames"/>
      <w:sz w:val="28"/>
    </w:rPr>
  </w:style>
  <w:style w:type="character" w:styleId="a8">
    <w:name w:val="annotation reference"/>
    <w:link w:val="12"/>
    <w:qFormat/>
    <w:rPr>
      <w:sz w:val="16"/>
    </w:rPr>
  </w:style>
  <w:style w:type="character" w:customStyle="1" w:styleId="8">
    <w:name w:val="Оглавление 8 Знак"/>
    <w:link w:val="8"/>
    <w:qFormat/>
    <w:rPr>
      <w:rFonts w:ascii="XO Thames" w:hAnsi="XO Thames"/>
      <w:sz w:val="28"/>
    </w:rPr>
  </w:style>
  <w:style w:type="character" w:customStyle="1" w:styleId="aa">
    <w:name w:val="Без интервала Знак"/>
    <w:qFormat/>
    <w:rPr>
      <w:rFonts w:ascii="Times New Roman" w:hAnsi="Times New Roman"/>
      <w:sz w:val="20"/>
    </w:rPr>
  </w:style>
  <w:style w:type="character" w:customStyle="1" w:styleId="ab">
    <w:name w:val="Привязка сноски"/>
    <w:rPr>
      <w:vertAlign w:val="superscript"/>
    </w:rPr>
  </w:style>
  <w:style w:type="character" w:customStyle="1" w:styleId="120">
    <w:name w:val="Оглавление 1 Знак2"/>
    <w:basedOn w:val="a0"/>
    <w:link w:val="13"/>
    <w:qFormat/>
    <w:rPr>
      <w:vertAlign w:val="superscript"/>
    </w:rPr>
  </w:style>
  <w:style w:type="character" w:customStyle="1" w:styleId="52">
    <w:name w:val="Оглавление 5 Знак"/>
    <w:link w:val="52"/>
    <w:qFormat/>
    <w:rPr>
      <w:rFonts w:ascii="XO Thames" w:hAnsi="XO Thames"/>
      <w:sz w:val="28"/>
    </w:rPr>
  </w:style>
  <w:style w:type="character" w:customStyle="1" w:styleId="ac">
    <w:name w:val="Верхний колонтитул Знак"/>
    <w:basedOn w:val="11"/>
    <w:qFormat/>
    <w:rPr>
      <w:rFonts w:ascii="Times New Roman" w:hAnsi="Times New Roman"/>
      <w:sz w:val="20"/>
    </w:rPr>
  </w:style>
  <w:style w:type="character" w:customStyle="1" w:styleId="ad">
    <w:name w:val="Привязка концевой сноски"/>
    <w:rPr>
      <w:vertAlign w:val="superscript"/>
    </w:rPr>
  </w:style>
  <w:style w:type="character" w:customStyle="1" w:styleId="EndnoteCharacters">
    <w:name w:val="Endnote Characters"/>
    <w:basedOn w:val="a0"/>
    <w:link w:val="14"/>
    <w:qFormat/>
    <w:rPr>
      <w:vertAlign w:val="superscript"/>
    </w:rPr>
  </w:style>
  <w:style w:type="character" w:customStyle="1" w:styleId="ae">
    <w:name w:val="Подзаголовок Знак"/>
    <w:qFormat/>
    <w:rPr>
      <w:rFonts w:ascii="XO Thames" w:hAnsi="XO Thames"/>
      <w:i/>
      <w:sz w:val="24"/>
    </w:rPr>
  </w:style>
  <w:style w:type="character" w:customStyle="1" w:styleId="af">
    <w:name w:val="Название Знак"/>
    <w:qFormat/>
    <w:rPr>
      <w:rFonts w:ascii="XO Thames" w:hAnsi="XO Thames"/>
      <w:b/>
      <w:caps/>
      <w:sz w:val="40"/>
    </w:rPr>
  </w:style>
  <w:style w:type="character" w:customStyle="1" w:styleId="41">
    <w:name w:val="Оглавление 4 Знак1"/>
    <w:link w:val="42"/>
    <w:qFormat/>
    <w:rPr>
      <w:rFonts w:asciiTheme="majorHAnsi" w:hAnsiTheme="majorHAnsi"/>
      <w:b/>
      <w:i/>
      <w:color w:val="5B9BD5" w:themeColor="accent1"/>
    </w:rPr>
  </w:style>
  <w:style w:type="character" w:customStyle="1" w:styleId="21">
    <w:name w:val="Оглавление 2 Знак1"/>
    <w:link w:val="22"/>
    <w:qFormat/>
    <w:rPr>
      <w:rFonts w:asciiTheme="majorHAnsi" w:hAnsiTheme="majorHAnsi"/>
      <w:b/>
      <w:color w:val="5B9BD5" w:themeColor="accent1"/>
      <w:sz w:val="26"/>
    </w:rPr>
  </w:style>
  <w:style w:type="character" w:customStyle="1" w:styleId="61">
    <w:name w:val="Оглавление 6 Знак1"/>
    <w:link w:val="62"/>
    <w:qFormat/>
    <w:rPr>
      <w:rFonts w:asciiTheme="majorHAnsi" w:hAnsiTheme="majorHAnsi"/>
      <w:i/>
      <w:color w:val="1F4D78" w:themeColor="accent1" w:themeShade="7F"/>
    </w:rPr>
  </w:style>
  <w:style w:type="character" w:customStyle="1" w:styleId="af0">
    <w:name w:val="Символ сноски"/>
    <w:qFormat/>
  </w:style>
  <w:style w:type="character" w:customStyle="1" w:styleId="af1">
    <w:name w:val="Символ концевой сноски"/>
    <w:qFormat/>
  </w:style>
  <w:style w:type="character" w:customStyle="1" w:styleId="af2">
    <w:name w:val="Символ нумерации"/>
    <w:qFormat/>
  </w:style>
  <w:style w:type="paragraph" w:customStyle="1" w:styleId="af3">
    <w:name w:val="Заголовок"/>
    <w:basedOn w:val="a"/>
    <w:next w:val="af4"/>
    <w:qFormat/>
    <w:pPr>
      <w:keepNext/>
      <w:spacing w:before="240" w:after="120"/>
    </w:pPr>
    <w:rPr>
      <w:rFonts w:ascii="PT Astra Serif" w:eastAsia="Tahoma" w:hAnsi="PT Astra Serif" w:cs="Noto Sans Devanagari"/>
      <w:sz w:val="28"/>
      <w:szCs w:val="28"/>
    </w:rPr>
  </w:style>
  <w:style w:type="paragraph" w:styleId="af4">
    <w:name w:val="Body Text"/>
    <w:basedOn w:val="a"/>
    <w:pPr>
      <w:widowControl w:val="0"/>
    </w:pPr>
    <w:rPr>
      <w:sz w:val="24"/>
    </w:rPr>
  </w:style>
  <w:style w:type="paragraph" w:styleId="af5">
    <w:name w:val="List"/>
    <w:basedOn w:val="af4"/>
    <w:rPr>
      <w:rFonts w:ascii="PT Astra Serif" w:hAnsi="PT Astra Serif" w:cs="Noto Sans Devanagari"/>
    </w:rPr>
  </w:style>
  <w:style w:type="paragraph" w:styleId="af6">
    <w:name w:val="caption"/>
    <w:basedOn w:val="a"/>
    <w:qFormat/>
    <w:pPr>
      <w:suppressLineNumbers/>
      <w:spacing w:before="120" w:after="120"/>
    </w:pPr>
    <w:rPr>
      <w:rFonts w:ascii="PT Astra Serif" w:hAnsi="PT Astra Serif" w:cs="Noto Sans Devanagari"/>
      <w:i/>
      <w:iCs/>
      <w:sz w:val="24"/>
      <w:szCs w:val="24"/>
    </w:rPr>
  </w:style>
  <w:style w:type="paragraph" w:styleId="af7">
    <w:name w:val="index heading"/>
    <w:basedOn w:val="a"/>
    <w:qFormat/>
    <w:pPr>
      <w:suppressLineNumbers/>
    </w:pPr>
    <w:rPr>
      <w:rFonts w:ascii="PT Astra Serif" w:hAnsi="PT Astra Serif" w:cs="Noto Sans Devanagari"/>
    </w:rPr>
  </w:style>
  <w:style w:type="paragraph" w:styleId="22">
    <w:name w:val="toc 2"/>
    <w:next w:val="a"/>
    <w:link w:val="21"/>
    <w:uiPriority w:val="39"/>
    <w:pPr>
      <w:spacing w:after="160" w:line="264" w:lineRule="auto"/>
      <w:ind w:left="200"/>
    </w:pPr>
    <w:rPr>
      <w:rFonts w:ascii="XO Thames" w:hAnsi="XO Thames"/>
      <w:sz w:val="28"/>
    </w:rPr>
  </w:style>
  <w:style w:type="paragraph" w:styleId="42">
    <w:name w:val="toc 4"/>
    <w:next w:val="a"/>
    <w:link w:val="41"/>
    <w:uiPriority w:val="39"/>
    <w:pPr>
      <w:spacing w:after="160" w:line="264" w:lineRule="auto"/>
      <w:ind w:left="600"/>
    </w:pPr>
    <w:rPr>
      <w:rFonts w:ascii="XO Thames" w:hAnsi="XO Thames"/>
      <w:sz w:val="28"/>
    </w:rPr>
  </w:style>
  <w:style w:type="paragraph" w:styleId="af8">
    <w:name w:val="Balloon Text"/>
    <w:basedOn w:val="a"/>
    <w:qFormat/>
    <w:rPr>
      <w:rFonts w:ascii="Segoe UI" w:hAnsi="Segoe UI"/>
      <w:sz w:val="18"/>
    </w:rPr>
  </w:style>
  <w:style w:type="paragraph" w:customStyle="1" w:styleId="af9">
    <w:name w:val="Верхний и нижний колонтитулы"/>
    <w:qFormat/>
    <w:pPr>
      <w:spacing w:after="160"/>
      <w:jc w:val="both"/>
    </w:pPr>
    <w:rPr>
      <w:rFonts w:ascii="XO Thames" w:hAnsi="XO Thames"/>
      <w:sz w:val="28"/>
    </w:rPr>
  </w:style>
  <w:style w:type="paragraph" w:styleId="afa">
    <w:name w:val="footer"/>
    <w:basedOn w:val="a"/>
    <w:pPr>
      <w:tabs>
        <w:tab w:val="center" w:pos="4677"/>
        <w:tab w:val="right" w:pos="9355"/>
      </w:tabs>
    </w:pPr>
  </w:style>
  <w:style w:type="paragraph" w:styleId="62">
    <w:name w:val="toc 6"/>
    <w:next w:val="a"/>
    <w:link w:val="61"/>
    <w:uiPriority w:val="39"/>
    <w:pPr>
      <w:spacing w:after="160" w:line="264" w:lineRule="auto"/>
      <w:ind w:left="1000"/>
    </w:pPr>
    <w:rPr>
      <w:rFonts w:ascii="XO Thames" w:hAnsi="XO Thames"/>
      <w:sz w:val="28"/>
    </w:rPr>
  </w:style>
  <w:style w:type="paragraph" w:styleId="70">
    <w:name w:val="toc 7"/>
    <w:next w:val="a"/>
    <w:uiPriority w:val="39"/>
    <w:pPr>
      <w:spacing w:after="160" w:line="264" w:lineRule="auto"/>
      <w:ind w:left="1200"/>
    </w:pPr>
    <w:rPr>
      <w:rFonts w:ascii="XO Thames" w:hAnsi="XO Thames"/>
      <w:sz w:val="28"/>
    </w:rPr>
  </w:style>
  <w:style w:type="paragraph" w:customStyle="1" w:styleId="1TimesNewRoman120">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rPr>
  </w:style>
  <w:style w:type="paragraph" w:styleId="30">
    <w:name w:val="toc 3"/>
    <w:next w:val="a"/>
    <w:link w:val="31"/>
    <w:uiPriority w:val="39"/>
    <w:pPr>
      <w:spacing w:after="160" w:line="264" w:lineRule="auto"/>
      <w:ind w:left="400"/>
    </w:pPr>
    <w:rPr>
      <w:rFonts w:ascii="XO Thames" w:hAnsi="XO Thames"/>
      <w:sz w:val="28"/>
    </w:rPr>
  </w:style>
  <w:style w:type="paragraph" w:styleId="afb">
    <w:name w:val="annotation text"/>
    <w:basedOn w:val="a"/>
    <w:qFormat/>
  </w:style>
  <w:style w:type="paragraph" w:customStyle="1" w:styleId="Endnote0">
    <w:name w:val="Endnote"/>
    <w:basedOn w:val="a"/>
    <w:qFormat/>
  </w:style>
  <w:style w:type="paragraph" w:styleId="afc">
    <w:name w:val="annotation subject"/>
    <w:basedOn w:val="afb"/>
    <w:next w:val="afb"/>
    <w:qFormat/>
    <w:rPr>
      <w:b/>
    </w:rPr>
  </w:style>
  <w:style w:type="paragraph" w:customStyle="1" w:styleId="110">
    <w:name w:val="Оглавление 1 Знак1"/>
    <w:link w:val="15"/>
    <w:qFormat/>
    <w:pPr>
      <w:spacing w:after="160" w:line="264" w:lineRule="auto"/>
    </w:pPr>
    <w:rPr>
      <w:rFonts w:ascii="Calibri" w:hAnsi="Calibri"/>
      <w:color w:val="0563C1" w:themeColor="hyperlink"/>
      <w:u w:val="single"/>
    </w:rPr>
  </w:style>
  <w:style w:type="paragraph" w:customStyle="1" w:styleId="Footnote0">
    <w:name w:val="Footnote"/>
    <w:basedOn w:val="a"/>
    <w:qFormat/>
  </w:style>
  <w:style w:type="paragraph" w:styleId="13">
    <w:name w:val="toc 1"/>
    <w:next w:val="a"/>
    <w:link w:val="120"/>
    <w:uiPriority w:val="39"/>
    <w:pPr>
      <w:spacing w:after="160" w:line="264" w:lineRule="auto"/>
    </w:pPr>
    <w:rPr>
      <w:rFonts w:ascii="XO Thames" w:hAnsi="XO Thames"/>
      <w:b/>
      <w:sz w:val="28"/>
    </w:rPr>
  </w:style>
  <w:style w:type="paragraph" w:customStyle="1" w:styleId="HTML1">
    <w:name w:val="Код HTML1"/>
    <w:basedOn w:val="16"/>
    <w:link w:val="HTML"/>
    <w:qFormat/>
    <w:rPr>
      <w:rFonts w:ascii="Courier New" w:hAnsi="Courier New"/>
    </w:rPr>
  </w:style>
  <w:style w:type="paragraph" w:styleId="afd">
    <w:name w:val="List Paragraph"/>
    <w:basedOn w:val="a"/>
    <w:qFormat/>
    <w:pPr>
      <w:ind w:left="720"/>
      <w:contextualSpacing/>
    </w:pPr>
  </w:style>
  <w:style w:type="paragraph" w:styleId="90">
    <w:name w:val="toc 9"/>
    <w:next w:val="a"/>
    <w:uiPriority w:val="39"/>
    <w:pPr>
      <w:spacing w:after="160" w:line="264" w:lineRule="auto"/>
      <w:ind w:left="1600"/>
    </w:pPr>
    <w:rPr>
      <w:rFonts w:ascii="XO Thames" w:hAnsi="XO Thames"/>
      <w:sz w:val="28"/>
    </w:rPr>
  </w:style>
  <w:style w:type="paragraph" w:customStyle="1" w:styleId="14">
    <w:name w:val="Знак примечания1"/>
    <w:link w:val="EndnoteCharacters"/>
    <w:qFormat/>
    <w:pPr>
      <w:spacing w:after="160" w:line="264" w:lineRule="auto"/>
    </w:pPr>
    <w:rPr>
      <w:sz w:val="16"/>
    </w:rPr>
  </w:style>
  <w:style w:type="paragraph" w:styleId="80">
    <w:name w:val="toc 8"/>
    <w:next w:val="a"/>
    <w:uiPriority w:val="39"/>
    <w:pPr>
      <w:spacing w:after="160" w:line="264" w:lineRule="auto"/>
      <w:ind w:left="1400"/>
    </w:pPr>
    <w:rPr>
      <w:rFonts w:ascii="XO Thames" w:hAnsi="XO Thames"/>
      <w:sz w:val="28"/>
    </w:rPr>
  </w:style>
  <w:style w:type="paragraph" w:styleId="afe">
    <w:name w:val="No Spacing"/>
    <w:qFormat/>
    <w:rPr>
      <w:rFonts w:ascii="Times New Roman" w:hAnsi="Times New Roman"/>
    </w:rPr>
  </w:style>
  <w:style w:type="paragraph" w:customStyle="1" w:styleId="15">
    <w:name w:val="Знак сноски1"/>
    <w:basedOn w:val="16"/>
    <w:link w:val="110"/>
    <w:qFormat/>
    <w:rPr>
      <w:vertAlign w:val="superscript"/>
    </w:rPr>
  </w:style>
  <w:style w:type="paragraph" w:customStyle="1" w:styleId="16">
    <w:name w:val="Основной шрифт абзаца1"/>
    <w:qFormat/>
    <w:pPr>
      <w:spacing w:after="160" w:line="264" w:lineRule="auto"/>
    </w:pPr>
  </w:style>
  <w:style w:type="paragraph" w:styleId="50">
    <w:name w:val="toc 5"/>
    <w:next w:val="a"/>
    <w:link w:val="51"/>
    <w:uiPriority w:val="39"/>
    <w:pPr>
      <w:spacing w:after="160" w:line="264" w:lineRule="auto"/>
      <w:ind w:left="800"/>
    </w:pPr>
    <w:rPr>
      <w:rFonts w:ascii="XO Thames" w:hAnsi="XO Thames"/>
      <w:sz w:val="28"/>
    </w:rPr>
  </w:style>
  <w:style w:type="paragraph" w:styleId="aff">
    <w:name w:val="header"/>
    <w:basedOn w:val="a"/>
    <w:pPr>
      <w:tabs>
        <w:tab w:val="center" w:pos="4677"/>
        <w:tab w:val="right" w:pos="9355"/>
      </w:tabs>
    </w:pPr>
  </w:style>
  <w:style w:type="paragraph" w:customStyle="1" w:styleId="17">
    <w:name w:val="Знак концевой сноски1"/>
    <w:basedOn w:val="16"/>
    <w:qFormat/>
    <w:rPr>
      <w:vertAlign w:val="superscript"/>
    </w:rPr>
  </w:style>
  <w:style w:type="paragraph" w:styleId="aff0">
    <w:name w:val="Subtitle"/>
    <w:next w:val="a"/>
    <w:uiPriority w:val="11"/>
    <w:qFormat/>
    <w:pPr>
      <w:spacing w:after="160" w:line="264" w:lineRule="auto"/>
      <w:jc w:val="both"/>
    </w:pPr>
    <w:rPr>
      <w:rFonts w:ascii="XO Thames" w:hAnsi="XO Thames"/>
      <w:i/>
      <w:sz w:val="24"/>
    </w:rPr>
  </w:style>
  <w:style w:type="paragraph" w:styleId="aff1">
    <w:name w:val="Title"/>
    <w:next w:val="a"/>
    <w:uiPriority w:val="10"/>
    <w:qFormat/>
    <w:pPr>
      <w:spacing w:before="567" w:after="567" w:line="264" w:lineRule="auto"/>
      <w:jc w:val="center"/>
    </w:pPr>
    <w:rPr>
      <w:rFonts w:ascii="XO Thames" w:hAnsi="XO Thames"/>
      <w:b/>
      <w:caps/>
      <w:sz w:val="40"/>
    </w:rPr>
  </w:style>
  <w:style w:type="paragraph" w:customStyle="1" w:styleId="aff2">
    <w:name w:val="Содержимое врезки"/>
    <w:basedOn w:val="a"/>
    <w:qFormat/>
  </w:style>
  <w:style w:type="paragraph" w:styleId="aff3">
    <w:name w:val="footnote text"/>
    <w:basedOn w:val="a"/>
  </w:style>
  <w:style w:type="paragraph" w:customStyle="1" w:styleId="aff4">
    <w:name w:val="Обычный (Интернет)"/>
    <w:basedOn w:val="a"/>
    <w:qFormat/>
    <w:pPr>
      <w:spacing w:before="280" w:after="280"/>
    </w:pPr>
    <w:rPr>
      <w:sz w:val="24"/>
      <w:szCs w:val="24"/>
    </w:rPr>
  </w:style>
  <w:style w:type="paragraph" w:customStyle="1" w:styleId="ConsPlusNormal">
    <w:name w:val="ConsPlusNormal"/>
    <w:qFormat/>
    <w:pPr>
      <w:widowControl w:val="0"/>
      <w:spacing w:after="160" w:line="264" w:lineRule="auto"/>
    </w:pPr>
    <w:rPr>
      <w:rFonts w:ascii="Courier New" w:eastAsia="Segoe UI" w:hAnsi="Courier New" w:cs="Courier New"/>
      <w:color w:val="auto"/>
      <w:sz w:val="22"/>
      <w:szCs w:val="22"/>
      <w:lang w:eastAsia="zh-CN"/>
    </w:rPr>
  </w:style>
  <w:style w:type="paragraph" w:customStyle="1" w:styleId="ConsPlusTitle">
    <w:name w:val="ConsPlusTitle"/>
    <w:qFormat/>
    <w:pPr>
      <w:widowControl w:val="0"/>
      <w:spacing w:after="160" w:line="264" w:lineRule="auto"/>
    </w:pPr>
    <w:rPr>
      <w:rFonts w:ascii="Courier New" w:eastAsia="Segoe UI" w:hAnsi="Courier New" w:cs="Courier New"/>
      <w:b/>
      <w:color w:val="auto"/>
      <w:sz w:val="22"/>
      <w:szCs w:val="22"/>
      <w:lang w:eastAsia="zh-CN"/>
    </w:rPr>
  </w:style>
  <w:style w:type="paragraph" w:customStyle="1" w:styleId="ConsPlusNonformat">
    <w:name w:val="ConsPlusNonformat"/>
    <w:qFormat/>
    <w:pPr>
      <w:widowControl w:val="0"/>
    </w:pPr>
    <w:rPr>
      <w:rFonts w:ascii="Courier New" w:hAnsi="Courier New" w:cs="Courier New"/>
      <w:color w:val="auto"/>
      <w:szCs w:val="22"/>
      <w:lang w:eastAsia="zh-CN"/>
    </w:rPr>
  </w:style>
  <w:style w:type="paragraph" w:customStyle="1" w:styleId="ConsPlusNormal1">
    <w:name w:val="ConsPlusNormal1"/>
    <w:qFormat/>
    <w:rPr>
      <w:rFonts w:ascii="Arial" w:hAnsi="Arial" w:cs="Arial"/>
      <w:sz w:val="24"/>
      <w:lang w:eastAsia="zh-CN"/>
    </w:rPr>
  </w:style>
  <w:style w:type="paragraph" w:customStyle="1" w:styleId="aff5">
    <w:name w:val="Содержимое таблицы"/>
    <w:basedOn w:val="a"/>
    <w:qFormat/>
    <w:pPr>
      <w:suppressLineNumbers/>
    </w:pPr>
  </w:style>
  <w:style w:type="paragraph" w:customStyle="1" w:styleId="aff6">
    <w:name w:val="Заголовок таблицы"/>
    <w:basedOn w:val="aff5"/>
    <w:qFormat/>
    <w:pPr>
      <w:jc w:val="center"/>
    </w:pPr>
    <w:rPr>
      <w:b/>
      <w:bCs/>
    </w:rPr>
  </w:style>
  <w:style w:type="table" w:styleId="aff7">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01278&amp;dst=100010"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42</Pages>
  <Words>8349</Words>
  <Characters>47591</Characters>
  <Application>Microsoft Office Word</Application>
  <DocSecurity>0</DocSecurity>
  <Lines>396</Lines>
  <Paragraphs>111</Paragraphs>
  <ScaleCrop>false</ScaleCrop>
  <Company/>
  <LinksUpToDate>false</LinksUpToDate>
  <CharactersWithSpaces>55829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Лазарева Заместитель Начальника</cp:lastModifiedBy>
  <cp:revision>34</cp:revision>
  <dcterms:created xsi:type="dcterms:W3CDTF">2025-10-07T01:26:00Z</dcterms:created>
  <dcterms:modified xsi:type="dcterms:W3CDTF">2025-10-31T06:56:00Z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